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8F" w:rsidRPr="000A7591" w:rsidRDefault="00B1428F" w:rsidP="00B1428F">
      <w:pPr>
        <w:spacing w:line="25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Извещение</w:t>
      </w:r>
      <w:bookmarkStart w:id="0" w:name="_GoBack"/>
      <w:bookmarkEnd w:id="0"/>
    </w:p>
    <w:p w:rsidR="00B1428F" w:rsidRPr="00723DF9" w:rsidRDefault="00B1428F" w:rsidP="00B14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23DF9">
        <w:rPr>
          <w:rFonts w:ascii="Times New Roman" w:eastAsia="Times New Roman" w:hAnsi="Times New Roman" w:cs="Times New Roman"/>
          <w:sz w:val="28"/>
          <w:szCs w:val="28"/>
        </w:rPr>
        <w:t xml:space="preserve"> проведении государственной кадастровой оценки </w:t>
      </w:r>
    </w:p>
    <w:p w:rsidR="00B1428F" w:rsidRPr="000A7591" w:rsidRDefault="00B1428F" w:rsidP="00B1428F">
      <w:pPr>
        <w:spacing w:line="25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DF9">
        <w:rPr>
          <w:rFonts w:ascii="Times New Roman" w:eastAsia="Times New Roman" w:hAnsi="Times New Roman" w:cs="Times New Roman"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Pr="00723DF9">
        <w:rPr>
          <w:rFonts w:ascii="Times New Roman" w:eastAsia="Times New Roman" w:hAnsi="Times New Roman" w:cs="Times New Roman"/>
          <w:sz w:val="28"/>
          <w:szCs w:val="28"/>
        </w:rPr>
        <w:t>машино</w:t>
      </w:r>
      <w:proofErr w:type="spellEnd"/>
      <w:r w:rsidRPr="00723DF9">
        <w:rPr>
          <w:rFonts w:ascii="Times New Roman" w:eastAsia="Times New Roman" w:hAnsi="Times New Roman" w:cs="Times New Roman"/>
          <w:sz w:val="28"/>
          <w:szCs w:val="28"/>
        </w:rPr>
        <w:t>-мест на территории Краснодарского края в 2027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и приеме документов, содержащих сведения о характеристиках объектов недвижимости</w:t>
      </w:r>
    </w:p>
    <w:p w:rsidR="00B1428F" w:rsidRDefault="00B1428F" w:rsidP="00B1428F">
      <w:pPr>
        <w:spacing w:after="0" w:line="25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в соответствии с приказом департамента от 25.0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3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 251 «О проведении государственной кадастровой оценки зданий, </w:t>
      </w:r>
      <w:r w:rsidRPr="00723D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помещений, сооружений, объектов незавершенного строительства, </w:t>
      </w:r>
      <w:proofErr w:type="spellStart"/>
      <w:r w:rsidRPr="00723DF9">
        <w:rPr>
          <w:rFonts w:ascii="Times New Roman" w:hAnsi="Times New Roman" w:cs="Times New Roman"/>
          <w:color w:val="000000" w:themeColor="text1"/>
          <w:sz w:val="28"/>
          <w:szCs w:val="28"/>
        </w:rPr>
        <w:t>машино</w:t>
      </w:r>
      <w:proofErr w:type="spellEnd"/>
      <w:r w:rsidRPr="00723DF9">
        <w:rPr>
          <w:rFonts w:ascii="Times New Roman" w:hAnsi="Times New Roman" w:cs="Times New Roman"/>
          <w:color w:val="000000" w:themeColor="text1"/>
          <w:sz w:val="28"/>
          <w:szCs w:val="28"/>
        </w:rPr>
        <w:t>-мест на территории Краснодарского края в 2027 году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E9366D">
        <w:rPr>
          <w:rFonts w:ascii="Times New Roman" w:hAnsi="Times New Roman" w:cs="Times New Roman"/>
          <w:color w:val="000000" w:themeColor="text1"/>
          <w:sz w:val="28"/>
          <w:szCs w:val="28"/>
        </w:rPr>
        <w:t>будет проведена государственная кадастровая оценка в отношении всех указанных объектов недвижимого имущества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93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учтенных в Едином государственном реестре недвижимости на территории Краснодарского края.</w:t>
      </w:r>
      <w:proofErr w:type="gramEnd"/>
    </w:p>
    <w:p w:rsidR="00B1428F" w:rsidRPr="00E9366D" w:rsidRDefault="00B1428F" w:rsidP="00B1428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В целях сбора и обработки информации, необходимой для определения кадастровой стоимости, правообладатели объектов недвижимости, в отношении которых принято решение о проведении государственной кадастровой оценки вправе предоставить в ГБУ КК «</w:t>
      </w:r>
      <w:proofErr w:type="spellStart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Крайтехинвентаризация</w:t>
      </w:r>
      <w:proofErr w:type="spellEnd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Краевое БТИ» декларации о характеристиках объектов недвижимости.</w:t>
      </w:r>
    </w:p>
    <w:p w:rsidR="00B1428F" w:rsidRPr="00E9366D" w:rsidRDefault="00B1428F" w:rsidP="00B1428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Декларация о характеристиках объекта недвижимости подается в бюджетное учреждение или многофункциональный центр предоставления государственных и муниципальных услуг лично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государственн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географическ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 информационную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>, обеспечивающ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функционирование национальной системы пространственных данных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а также регистрируемым почтовым отправлением с уведомлением о вручении.</w:t>
      </w:r>
      <w:proofErr w:type="gramEnd"/>
    </w:p>
    <w:p w:rsidR="00B1428F" w:rsidRPr="00E9366D" w:rsidRDefault="00B1428F" w:rsidP="00B1428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Форма декларации о характеристиках объектов недвижимости и порядок ее рассмотрения утверждены приказом </w:t>
      </w:r>
      <w:proofErr w:type="spellStart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Росреестра</w:t>
      </w:r>
      <w:proofErr w:type="spellEnd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24.05.2021 № </w:t>
      </w:r>
      <w:proofErr w:type="gramStart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proofErr w:type="gramEnd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/0216 «Об утверждении Порядка рассмотрения декларации о характеристиках объекта недвижимости, в том числе ее формы».</w:t>
      </w:r>
    </w:p>
    <w:p w:rsidR="00B1428F" w:rsidRPr="00E9366D" w:rsidRDefault="00B1428F" w:rsidP="00B1428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Форма декларации также размещена на официальном сайте ГБУ КК «</w:t>
      </w:r>
      <w:proofErr w:type="spellStart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Крайтехинвентаризация</w:t>
      </w:r>
      <w:proofErr w:type="spellEnd"/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Краевое БТИ» в информационно-телекоммуникационной сети «Интернет».</w:t>
      </w:r>
    </w:p>
    <w:p w:rsidR="00B1428F" w:rsidRDefault="00B1428F" w:rsidP="00B1428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Обращаем Ваше внимание, что предоставление декларации о характеристиках объекта недвижимости является </w:t>
      </w:r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бесплатным</w:t>
      </w:r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! Консультацию по заполнению декларации можно получить по телефону 8 (861) 991-05-05 доб. 337 или по электронной почте </w:t>
      </w:r>
      <w:hyperlink r:id="rId5" w:history="1"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deklar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@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kubbti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.</w:t>
        </w:r>
        <w:proofErr w:type="spellStart"/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ГБУ КК «</w:t>
      </w:r>
      <w:proofErr w:type="spellStart"/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Крайтехинвентаризация</w:t>
      </w:r>
      <w:proofErr w:type="spellEnd"/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Краевое БТИ»</w:t>
      </w:r>
    </w:p>
    <w:p w:rsidR="00B1428F" w:rsidRDefault="00B1428F" w:rsidP="00B1428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428F" w:rsidRPr="006A538A" w:rsidRDefault="00B1428F" w:rsidP="00B1428F">
      <w:pPr>
        <w:jc w:val="center"/>
        <w:rPr>
          <w:rFonts w:ascii="Times New Roman" w:hAnsi="Times New Roman" w:cs="Times New Roman"/>
          <w:sz w:val="28"/>
          <w:szCs w:val="28"/>
        </w:rPr>
      </w:pPr>
      <w:r w:rsidRPr="006A538A">
        <w:rPr>
          <w:rFonts w:ascii="Times New Roman" w:hAnsi="Times New Roman" w:cs="Times New Roman"/>
          <w:sz w:val="28"/>
          <w:szCs w:val="28"/>
        </w:rPr>
        <w:lastRenderedPageBreak/>
        <w:t>Декларации о характеристиках объектов недвижимости принимаются по адресам:</w:t>
      </w: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480"/>
        <w:gridCol w:w="5340"/>
      </w:tblGrid>
      <w:tr w:rsidR="00B1428F" w:rsidRPr="007C3F2B" w:rsidTr="00F37CEE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отдела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</w:t>
            </w:r>
          </w:p>
        </w:tc>
      </w:tr>
      <w:tr w:rsidR="00B1428F" w:rsidRPr="007C3F2B" w:rsidTr="00F37CEE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B1428F" w:rsidRPr="007C3F2B" w:rsidTr="00F37CEE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Комсомольский пр-т</w:t>
            </w: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., 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 81, г. Абинск, Краснодарский край, 353320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пгт</w:t>
            </w:r>
            <w:proofErr w:type="spellEnd"/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Ахтырский, ул. Дзержинского, 39;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ст. Холмская, ул. Мира, 2</w:t>
            </w: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;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ст. Мингрельская, ул. Советская, 67.</w:t>
            </w:r>
          </w:p>
        </w:tc>
      </w:tr>
      <w:tr w:rsidR="00B1428F" w:rsidRPr="007C3F2B" w:rsidTr="00F37CEE">
        <w:trPr>
          <w:trHeight w:val="937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городу-курорту Анапе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Крымская ул., д.177, г. Анапа,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353445</w:t>
            </w:r>
          </w:p>
        </w:tc>
      </w:tr>
      <w:tr w:rsidR="00B1428F" w:rsidRPr="007C3F2B" w:rsidTr="00F37CEE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Апшеронскому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Кооперативная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ул., 1</w:t>
            </w: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Апшеронск, Краснодарский край,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352690,</w:t>
            </w:r>
          </w:p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ул., 33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Хадыженск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352680</w:t>
            </w:r>
          </w:p>
        </w:tc>
      </w:tr>
      <w:tr w:rsidR="00B1428F" w:rsidRPr="007C3F2B" w:rsidTr="00F37CEE">
        <w:trPr>
          <w:trHeight w:val="322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 Армавиру </w:t>
            </w: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Кирова ул., д. 48, г. Армавир,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352900</w:t>
            </w:r>
          </w:p>
        </w:tc>
      </w:tr>
      <w:tr w:rsidR="00B1428F" w:rsidRPr="007C3F2B" w:rsidTr="00F37CEE">
        <w:trPr>
          <w:trHeight w:val="5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428F" w:rsidRPr="007C3F2B" w:rsidTr="00F37CEE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Белоглинскому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Крупской ул., д. 7, с. Белая Глина,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Краснодарский край, 353040</w:t>
            </w:r>
          </w:p>
        </w:tc>
      </w:tr>
      <w:tr w:rsidR="00B1428F" w:rsidRPr="007C3F2B" w:rsidTr="00F37CEE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Белореченскому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д. 85, г. Белореченск,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352630</w:t>
            </w:r>
          </w:p>
        </w:tc>
      </w:tr>
      <w:tr w:rsidR="00B1428F" w:rsidRPr="007C3F2B" w:rsidTr="00F37CEE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Брюховецкому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Советская ул., д. 56, а,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Брюховецкая, Краснодарский край, 352750</w:t>
            </w:r>
          </w:p>
        </w:tc>
      </w:tr>
      <w:tr w:rsidR="00B1428F" w:rsidRPr="007C3F2B" w:rsidTr="00F37CEE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Выселковскому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Ленина ул., д. 41,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Выселки,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353100</w:t>
            </w:r>
          </w:p>
        </w:tc>
      </w:tr>
      <w:tr w:rsidR="00B1428F" w:rsidRPr="007C3F2B" w:rsidTr="00F37CEE">
        <w:trPr>
          <w:trHeight w:val="76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городу-курорту Геленджику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Севастопольская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ул., д. 29, г. Геленджик, Краснодарский край, 353475</w:t>
            </w:r>
          </w:p>
        </w:tc>
      </w:tr>
      <w:tr w:rsidR="00B1428F" w:rsidRPr="007C3F2B" w:rsidTr="00F37CEE">
        <w:trPr>
          <w:trHeight w:val="68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 Горячий Ключ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Революции ул., д. 3, г. Горячий Ключ, Краснодарский край, 353290</w:t>
            </w:r>
          </w:p>
        </w:tc>
      </w:tr>
      <w:tr w:rsidR="00B1428F" w:rsidRPr="007C3F2B" w:rsidTr="00F37CEE">
        <w:trPr>
          <w:trHeight w:val="69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Гулькевичскому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 Д. Сорокиной ул., д. 29, г. Гулькевичи, Краснодарский край, 352190</w:t>
            </w:r>
          </w:p>
        </w:tc>
      </w:tr>
      <w:tr w:rsidR="00B1428F" w:rsidRPr="007C3F2B" w:rsidTr="00F37CEE">
        <w:trPr>
          <w:trHeight w:val="67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Пролетарская ул., д. 30, 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Динская, Краснодарский край, Краснодарский край, 353204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Красная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72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ст. Динская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353204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ул., 147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Новотитаровская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Краснодарский край, 353210</w:t>
            </w:r>
          </w:p>
        </w:tc>
      </w:tr>
      <w:tr w:rsidR="00B1428F" w:rsidRPr="007C3F2B" w:rsidTr="00F37CEE">
        <w:trPr>
          <w:trHeight w:val="696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Ейскому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Карла Маркса ул., д. 41, г. Ейск,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353680</w:t>
            </w:r>
          </w:p>
        </w:tc>
      </w:tr>
      <w:tr w:rsidR="00B1428F" w:rsidRPr="007C3F2B" w:rsidTr="00F37CEE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Калининскому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140, офис 1, 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Калининская, Краснодарский край, 353780 </w:t>
            </w:r>
          </w:p>
        </w:tc>
      </w:tr>
      <w:tr w:rsidR="00B1428F" w:rsidRPr="007C3F2B" w:rsidTr="00F37CEE">
        <w:trPr>
          <w:trHeight w:val="865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Каневскому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Коммунаров ул., д. 21, 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Каневская, Краснодарский край, 353730</w:t>
            </w:r>
          </w:p>
        </w:tc>
      </w:tr>
      <w:tr w:rsidR="00B1428F" w:rsidRPr="007C3F2B" w:rsidTr="00F37CEE">
        <w:trPr>
          <w:trHeight w:val="87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Горького ул., д. 58, ст. Каневская,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353730 окно 21, МФЦ</w:t>
            </w:r>
          </w:p>
        </w:tc>
      </w:tr>
      <w:tr w:rsidR="00B1428F" w:rsidRPr="007C3F2B" w:rsidTr="00F37CEE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Кореновскому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Мира ул., д. 79, а, г. Кореновск, 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353180</w:t>
            </w:r>
          </w:p>
        </w:tc>
      </w:tr>
      <w:tr w:rsidR="00B1428F" w:rsidRPr="007C3F2B" w:rsidTr="00F37CEE">
        <w:trPr>
          <w:trHeight w:val="94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Красноармейскому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Ковтюха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ул., д. 100/1, 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Полтавская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Красноармейский район, 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353800</w:t>
            </w:r>
          </w:p>
        </w:tc>
      </w:tr>
      <w:tr w:rsidR="00B1428F" w:rsidRPr="007C3F2B" w:rsidTr="00F37CEE">
        <w:trPr>
          <w:trHeight w:val="592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 Краснодару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Леваневского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ул., д. 16, г. Краснодар, 350000</w:t>
            </w:r>
          </w:p>
        </w:tc>
      </w:tr>
      <w:tr w:rsidR="00B1428F" w:rsidRPr="007C3F2B" w:rsidTr="00F37CEE">
        <w:trPr>
          <w:trHeight w:val="7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Гагарина </w:t>
            </w:r>
            <w:proofErr w:type="spellStart"/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</w:t>
            </w:r>
            <w:proofErr w:type="spellEnd"/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д.135/1,</w:t>
            </w:r>
            <w:r>
              <w:t xml:space="preserve"> </w:t>
            </w:r>
            <w:proofErr w:type="spellStart"/>
            <w:r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№ 111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 г. Краснодар, 350912, </w:t>
            </w:r>
          </w:p>
        </w:tc>
      </w:tr>
      <w:tr w:rsidR="00B1428F" w:rsidRPr="007C3F2B" w:rsidTr="00F37CEE">
        <w:trPr>
          <w:trHeight w:val="168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Кавказскому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Коммунальный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пер.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Кропоткин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Кавказский район Краснодарский край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352380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Первомайский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пер., 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Кавказская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352140</w:t>
            </w:r>
          </w:p>
        </w:tc>
      </w:tr>
      <w:tr w:rsidR="00B1428F" w:rsidRPr="007C3F2B" w:rsidTr="00F37CEE">
        <w:trPr>
          <w:trHeight w:val="97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Крыловскому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Орджоникидзе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159,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Крыловская, Крыловский район, Краснодарский край, 352080,</w:t>
            </w:r>
          </w:p>
        </w:tc>
      </w:tr>
      <w:tr w:rsidR="00B1428F" w:rsidRPr="007C3F2B" w:rsidTr="00F37CEE">
        <w:trPr>
          <w:trHeight w:val="81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Крымскому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Комсомольская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ул., д. 20,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Крымск, Краснодарский край, 353380</w:t>
            </w:r>
          </w:p>
        </w:tc>
      </w:tr>
      <w:tr w:rsidR="00B1428F" w:rsidRPr="007C3F2B" w:rsidTr="00F37CEE">
        <w:trPr>
          <w:trHeight w:val="837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Курганинскому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Шаповалова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пер., д.19, г. Курганинск, Краснодарский край, 352430</w:t>
            </w:r>
          </w:p>
        </w:tc>
      </w:tr>
      <w:tr w:rsidR="00B1428F" w:rsidRPr="007C3F2B" w:rsidTr="00F37CEE">
        <w:trPr>
          <w:trHeight w:val="836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Кущевскому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им.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Б.Е.Москвича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пер., д. 70 А,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Кущевская, Краснодарский край, 352030</w:t>
            </w:r>
          </w:p>
        </w:tc>
      </w:tr>
      <w:tr w:rsidR="00B1428F" w:rsidRPr="007C3F2B" w:rsidTr="00F37CEE">
        <w:trPr>
          <w:trHeight w:val="5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пер., д.55, окно б/н, МФЦ</w:t>
            </w:r>
          </w:p>
        </w:tc>
      </w:tr>
      <w:tr w:rsidR="00B1428F" w:rsidRPr="007C3F2B" w:rsidTr="00F37CEE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428F" w:rsidRPr="007C3F2B" w:rsidTr="00F37CEE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Лабинскому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Красная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ул., 8, г. Лабинск,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край,352500</w:t>
            </w:r>
          </w:p>
        </w:tc>
      </w:tr>
      <w:tr w:rsidR="00B1428F" w:rsidRPr="007C3F2B" w:rsidTr="00F37CEE">
        <w:trPr>
          <w:trHeight w:val="84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Ленинградскому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Набережная ул., д. 64,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Ленинградская,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353740</w:t>
            </w:r>
          </w:p>
        </w:tc>
      </w:tr>
      <w:tr w:rsidR="00B1428F" w:rsidRPr="007C3F2B" w:rsidTr="00F37CEE">
        <w:trPr>
          <w:trHeight w:val="85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Мостовскому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д. 12 оф. 5, пос. Мостовской,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352570</w:t>
            </w:r>
          </w:p>
        </w:tc>
      </w:tr>
      <w:tr w:rsidR="00B1428F" w:rsidRPr="007C3F2B" w:rsidTr="00F37CEE">
        <w:trPr>
          <w:trHeight w:val="69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Новокубанскому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д. 32,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Новокубанск,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352240</w:t>
            </w:r>
          </w:p>
        </w:tc>
      </w:tr>
      <w:tr w:rsidR="00B1428F" w:rsidRPr="007C3F2B" w:rsidTr="00F37CEE">
        <w:trPr>
          <w:trHeight w:val="723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Новопокровскому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Советская ул., д. 47,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Новопокровская, Краснодарский край,353020</w:t>
            </w:r>
          </w:p>
        </w:tc>
      </w:tr>
      <w:tr w:rsidR="00B1428F" w:rsidRPr="007C3F2B" w:rsidTr="00F37CEE">
        <w:trPr>
          <w:trHeight w:val="861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 Новороссийску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Шевченко ул., д. 7, г. Новороссийск, Краснодарский край, 353905</w:t>
            </w:r>
          </w:p>
        </w:tc>
      </w:tr>
      <w:tr w:rsidR="00B1428F" w:rsidRPr="007C3F2B" w:rsidTr="00F37CEE">
        <w:trPr>
          <w:trHeight w:val="84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Советов ул. д.1 (ТЦ "Красная площадь" 1 этаж) МФЦ, г. Новороссийск</w:t>
            </w:r>
          </w:p>
        </w:tc>
      </w:tr>
      <w:tr w:rsidR="00B1428F" w:rsidRPr="007C3F2B" w:rsidTr="00F37CEE">
        <w:trPr>
          <w:trHeight w:val="1976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Отрадненскому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ул., 67/11, второй этаж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Отрадная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Отрадненский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 352290,</w:t>
            </w:r>
          </w:p>
          <w:p w:rsidR="00B1428F" w:rsidRPr="00F83758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Красная ул.,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89,</w:t>
            </w: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Отрадная,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Отрадненский</w:t>
            </w:r>
            <w:proofErr w:type="spellEnd"/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айон, Краснодарский край 352290</w:t>
            </w:r>
          </w:p>
        </w:tc>
      </w:tr>
      <w:tr w:rsidR="00B1428F" w:rsidRPr="007C3F2B" w:rsidTr="00F37CEE">
        <w:trPr>
          <w:trHeight w:val="80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Павловскому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Горького ул., д. 292, 2-ой этаж, 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Павловская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Павловский р-он, Краснодарский край, 352040</w:t>
            </w:r>
          </w:p>
        </w:tc>
      </w:tr>
      <w:tr w:rsidR="00B1428F" w:rsidRPr="007C3F2B" w:rsidTr="00F37CEE">
        <w:trPr>
          <w:trHeight w:val="783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Приморско-Ахтарскому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Пролетарская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ул., д. 50, г. Приморско-Ахтарск, Краснодарский край, 353860</w:t>
            </w:r>
          </w:p>
        </w:tc>
      </w:tr>
      <w:tr w:rsidR="00B1428F" w:rsidRPr="007C3F2B" w:rsidTr="00F37CEE">
        <w:trPr>
          <w:trHeight w:val="253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Северскому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Базарная ул., 15/1,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Северская,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353240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 лет Октября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ул., 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пом. 69 - МФЦ. п.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Афипский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Северский р-н,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</w:t>
            </w:r>
            <w:r>
              <w:t xml:space="preserve"> </w:t>
            </w: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353236,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</w:pP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Беличенко</w:t>
            </w:r>
            <w:r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ул.</w:t>
            </w: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, 17</w:t>
            </w:r>
            <w:r>
              <w:t xml:space="preserve"> </w:t>
            </w:r>
            <w:proofErr w:type="spellStart"/>
            <w:r w:rsidRP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пгт</w:t>
            </w:r>
            <w:proofErr w:type="spellEnd"/>
            <w:r w:rsidRP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. </w:t>
            </w:r>
            <w:proofErr w:type="spellStart"/>
            <w:r w:rsidRP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Ильский</w:t>
            </w:r>
            <w:proofErr w:type="spellEnd"/>
            <w:r w:rsidRP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</w:t>
            </w:r>
          </w:p>
        </w:tc>
      </w:tr>
      <w:tr w:rsidR="00B1428F" w:rsidRPr="007C3F2B" w:rsidTr="00F37CEE">
        <w:trPr>
          <w:trHeight w:val="8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Славянскому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Школьная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ул., д. 304, г. Славянск-на-Кубани, Краснодарский край, 353560</w:t>
            </w:r>
          </w:p>
        </w:tc>
      </w:tr>
      <w:tr w:rsidR="00B1428F" w:rsidRPr="007C3F2B" w:rsidTr="00F37CEE">
        <w:trPr>
          <w:trHeight w:val="423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городу-курорту Сочи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354065, Краснодарский край, г. Сочи, ул. Красноармейская, 19, т. 8 918 609-50-35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354340, г. Сочи Адлерский район, улица Молокова, 18/78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354392,г. Сочи, Адлерский район,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пгт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Красная Поляна, улица Трудовой Славы, 4, офис 15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354217, г. Сочи,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Лазаревский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 п. Лазаревское, улица Павлова, 40, 5 этаж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354207, г. Сочи,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Лазаревский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 п. Дагомыс, ул. </w:t>
            </w:r>
            <w:proofErr w:type="spellStart"/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Армавирская</w:t>
            </w:r>
            <w:proofErr w:type="spellEnd"/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20А, корпус 3, первый этаж, помещение 3</w:t>
            </w:r>
          </w:p>
        </w:tc>
      </w:tr>
      <w:tr w:rsidR="00B1428F" w:rsidRPr="007C3F2B" w:rsidTr="00F37CEE">
        <w:trPr>
          <w:trHeight w:val="581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Староминскому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Кольцовская</w:t>
            </w:r>
            <w:proofErr w:type="spellEnd"/>
            <w:r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ул.</w:t>
            </w: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, 26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Староминская, Краснодарский край, 353600</w:t>
            </w:r>
          </w:p>
        </w:tc>
      </w:tr>
      <w:tr w:rsidR="00B1428F" w:rsidRPr="007C3F2B" w:rsidTr="00F37CEE">
        <w:trPr>
          <w:trHeight w:val="723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Тбилисскому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Кривая ул., д. 18,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Тбилисская,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352360</w:t>
            </w:r>
          </w:p>
        </w:tc>
      </w:tr>
      <w:tr w:rsidR="00B1428F" w:rsidRPr="007C3F2B" w:rsidTr="00F37CEE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Темрюкскому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 Розы Люксембург/Гоголя ул., д. 65/90, г. Темрюк, Краснодарский край, 353500</w:t>
            </w:r>
          </w:p>
        </w:tc>
      </w:tr>
      <w:tr w:rsidR="00B1428F" w:rsidRPr="007C3F2B" w:rsidTr="00F37CEE">
        <w:trPr>
          <w:trHeight w:val="84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Тимашевскому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Красная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ул., д. 86, г. Тимашевск, Краснодарский край, 352700</w:t>
            </w:r>
          </w:p>
        </w:tc>
      </w:tr>
      <w:tr w:rsidR="00B1428F" w:rsidRPr="007C3F2B" w:rsidTr="00F37CEE">
        <w:trPr>
          <w:trHeight w:val="600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Тихорецкому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Украинская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ул., д. 5, г. Тихорецк, Краснодарский край, 352120</w:t>
            </w:r>
          </w:p>
        </w:tc>
      </w:tr>
      <w:tr w:rsidR="00B1428F" w:rsidRPr="007C3F2B" w:rsidTr="00F37CEE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Энгельса ул., д. 76 </w:t>
            </w: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Д-Е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 г. Тихорецк, Краснодарский край, 352120 окно 23, МФЦ</w:t>
            </w:r>
          </w:p>
        </w:tc>
      </w:tr>
      <w:tr w:rsidR="00B1428F" w:rsidRPr="007C3F2B" w:rsidTr="00F37CEE">
        <w:trPr>
          <w:trHeight w:val="156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Туапсинскому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Герцена ул., д. 10, г. Туапсе,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352800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ул.19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пгт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Новомихайловский Краснодарский край,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352855</w:t>
            </w:r>
          </w:p>
        </w:tc>
      </w:tr>
      <w:tr w:rsidR="00B1428F" w:rsidRPr="007C3F2B" w:rsidTr="00F37CEE">
        <w:trPr>
          <w:trHeight w:val="849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Успенскому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Ленина ул., д. 244, с. </w:t>
            </w: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Успенское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352451</w:t>
            </w:r>
          </w:p>
        </w:tc>
      </w:tr>
      <w:tr w:rsidR="00B1428F" w:rsidRPr="007C3F2B" w:rsidTr="00F37CEE">
        <w:trPr>
          <w:trHeight w:val="83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Усть-Лабинскому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Пролетарская</w:t>
            </w:r>
            <w:proofErr w:type="gram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ул., д. 72, г. Усть-Лабинск, Краснодарский край, 352333</w:t>
            </w:r>
          </w:p>
        </w:tc>
      </w:tr>
      <w:tr w:rsidR="00B1428F" w:rsidRPr="007C3F2B" w:rsidTr="00F37CEE">
        <w:trPr>
          <w:trHeight w:val="97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Щербиновскому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28F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Советов ул., д. 64,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1428F" w:rsidRPr="007C3F2B" w:rsidRDefault="00B1428F" w:rsidP="00F37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Старощербиновская,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Щербиновский</w:t>
            </w:r>
            <w:proofErr w:type="spellEnd"/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 Краснодарский край, 353620</w:t>
            </w:r>
          </w:p>
        </w:tc>
      </w:tr>
    </w:tbl>
    <w:p w:rsidR="00B1428F" w:rsidRDefault="00B1428F" w:rsidP="00B1428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428F" w:rsidRDefault="00B1428F" w:rsidP="00B1428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содержащие сведения о характеристиках объектов недвижимости, также можно направить в форме электронного документа, заверенного электронной цифровой подписью заявителя на электронный адрес: deklar@kubbti.ru</w:t>
      </w:r>
    </w:p>
    <w:p w:rsidR="00B1428F" w:rsidRDefault="00B1428F" w:rsidP="00B142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428F" w:rsidRDefault="00B1428F" w:rsidP="00B1428F">
      <w:pPr>
        <w:spacing w:after="0" w:line="240" w:lineRule="auto"/>
        <w:jc w:val="center"/>
      </w:pPr>
    </w:p>
    <w:p w:rsidR="00B1428F" w:rsidRPr="00F930F3" w:rsidRDefault="00B1428F" w:rsidP="00B1428F"/>
    <w:p w:rsidR="009652F7" w:rsidRDefault="009652F7"/>
    <w:sectPr w:rsidR="009652F7" w:rsidSect="005A6FC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201829"/>
      <w:docPartObj>
        <w:docPartGallery w:val="Page Numbers (Top of Page)"/>
        <w:docPartUnique/>
      </w:docPartObj>
    </w:sdtPr>
    <w:sdtEndPr/>
    <w:sdtContent>
      <w:p w:rsidR="005A6FC0" w:rsidRDefault="00B1428F">
        <w:pPr>
          <w:pStyle w:val="a3"/>
          <w:jc w:val="center"/>
        </w:pPr>
        <w:r w:rsidRPr="005A6F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A6F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A6FC0" w:rsidRDefault="00B142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61"/>
    <w:rsid w:val="002972DC"/>
    <w:rsid w:val="004A39A5"/>
    <w:rsid w:val="006060D7"/>
    <w:rsid w:val="00724E54"/>
    <w:rsid w:val="00870693"/>
    <w:rsid w:val="00873295"/>
    <w:rsid w:val="009652F7"/>
    <w:rsid w:val="009A698D"/>
    <w:rsid w:val="00AB2BD4"/>
    <w:rsid w:val="00B1428F"/>
    <w:rsid w:val="00C11532"/>
    <w:rsid w:val="00C464E7"/>
    <w:rsid w:val="00CD7DD8"/>
    <w:rsid w:val="00CF339C"/>
    <w:rsid w:val="00E76661"/>
    <w:rsid w:val="00E9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8F"/>
    <w:pPr>
      <w:spacing w:after="160" w:line="254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28F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142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8F"/>
    <w:pPr>
      <w:spacing w:after="160" w:line="254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28F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14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deklar@kubbt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1275</Words>
  <Characters>7273</Characters>
  <Application>Microsoft Office Word</Application>
  <DocSecurity>0</DocSecurity>
  <Lines>60</Lines>
  <Paragraphs>17</Paragraphs>
  <ScaleCrop>false</ScaleCrop>
  <Company/>
  <LinksUpToDate>false</LinksUpToDate>
  <CharactersWithSpaces>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2026-03-02T11:30:00Z</dcterms:created>
  <dcterms:modified xsi:type="dcterms:W3CDTF">2026-03-02T11:30:00Z</dcterms:modified>
</cp:coreProperties>
</file>