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4D" w:rsidRDefault="001131C0" w:rsidP="007B114D">
      <w:pPr>
        <w:spacing w:after="0" w:line="240" w:lineRule="auto"/>
        <w:rPr>
          <w:rFonts w:ascii="Times New Roman" w:hAnsi="Times New Roman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7B114D" w:rsidRDefault="007B114D" w:rsidP="007B114D">
      <w:pPr>
        <w:spacing w:after="0" w:line="240" w:lineRule="auto"/>
        <w:jc w:val="center"/>
      </w:pPr>
    </w:p>
    <w:p w:rsidR="002C1A31" w:rsidRDefault="002C1A31" w:rsidP="002C1A31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ПРОЕКТ</w:t>
      </w:r>
    </w:p>
    <w:p w:rsidR="007B114D" w:rsidRDefault="007B114D" w:rsidP="007B114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СОВЕТ СОКОЛОВСКОГО СЕЛЬСКОГО ПОСЕЛЕНИЯ</w:t>
      </w:r>
    </w:p>
    <w:p w:rsidR="007B114D" w:rsidRDefault="007B114D" w:rsidP="007B114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ГУЛЬКЕВИЧСКОГО РАЙОНА</w:t>
      </w:r>
    </w:p>
    <w:p w:rsidR="007B114D" w:rsidRDefault="007B114D" w:rsidP="007B114D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114D" w:rsidRDefault="007B114D" w:rsidP="007B114D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0"/>
          <w:szCs w:val="40"/>
        </w:rPr>
        <w:t>РЕШЕНИЕ</w:t>
      </w:r>
    </w:p>
    <w:p w:rsidR="007B114D" w:rsidRDefault="007B114D" w:rsidP="007B114D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114D" w:rsidRDefault="007B114D" w:rsidP="007B114D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76B8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сессия </w:t>
      </w:r>
      <w:r w:rsidR="00F76B8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7B114D" w:rsidRDefault="007B114D" w:rsidP="007B114D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</w:p>
    <w:p w:rsidR="007B114D" w:rsidRDefault="00F76B87" w:rsidP="007B114D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             </w:t>
      </w:r>
      <w:r w:rsidR="007B11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D10FD8">
        <w:rPr>
          <w:rFonts w:ascii="Times New Roman" w:hAnsi="Times New Roman"/>
          <w:sz w:val="24"/>
          <w:szCs w:val="24"/>
        </w:rPr>
        <w:t xml:space="preserve">               </w:t>
      </w:r>
      <w:r w:rsidR="007B114D">
        <w:rPr>
          <w:rFonts w:ascii="Times New Roman" w:hAnsi="Times New Roman"/>
          <w:sz w:val="24"/>
          <w:szCs w:val="24"/>
        </w:rPr>
        <w:t xml:space="preserve">                                  № </w:t>
      </w:r>
      <w:r w:rsidR="00613AFB">
        <w:rPr>
          <w:rFonts w:ascii="Times New Roman" w:hAnsi="Times New Roman"/>
          <w:sz w:val="24"/>
          <w:szCs w:val="24"/>
        </w:rPr>
        <w:t xml:space="preserve"> </w:t>
      </w:r>
    </w:p>
    <w:p w:rsidR="007B114D" w:rsidRDefault="007B114D" w:rsidP="007B114D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</w:t>
      </w:r>
      <w:r w:rsidR="00C870C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Соколовское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7B114D" w:rsidTr="007B114D">
        <w:trPr>
          <w:trHeight w:val="200"/>
        </w:trPr>
        <w:tc>
          <w:tcPr>
            <w:tcW w:w="9537" w:type="dxa"/>
          </w:tcPr>
          <w:tbl>
            <w:tblPr>
              <w:tblpPr w:leftFromText="180" w:rightFromText="180" w:bottomFromText="200" w:vertAnchor="text" w:horzAnchor="margin" w:tblpY="546"/>
              <w:tblW w:w="9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45"/>
            </w:tblGrid>
            <w:tr w:rsidR="007B114D">
              <w:trPr>
                <w:trHeight w:val="540"/>
              </w:trPr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B114D" w:rsidRDefault="007B114D">
                  <w:pPr>
                    <w:pStyle w:val="ConsPlusTitle"/>
                    <w:widowControl/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bookmarkStart w:id="0" w:name="_GoBack"/>
                  <w:r>
                    <w:rPr>
                      <w:sz w:val="28"/>
                      <w:szCs w:val="28"/>
                      <w:lang w:eastAsia="en-US"/>
                    </w:rPr>
                    <w:t xml:space="preserve">Об утверждении Прейскуранта гарантированного перечня услуг по погребению, оказываемых на территории Соколовского сельского поселения Гулькевичского района   </w:t>
                  </w:r>
                  <w:bookmarkEnd w:id="0"/>
                </w:p>
              </w:tc>
            </w:tr>
            <w:tr w:rsidR="007B114D">
              <w:trPr>
                <w:trHeight w:val="191"/>
                <w:hidden/>
              </w:trPr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114D" w:rsidRDefault="007B11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vanish/>
                      <w:sz w:val="28"/>
                      <w:szCs w:val="28"/>
                      <w:lang w:eastAsia="en-US"/>
                    </w:rPr>
                  </w:pPr>
                </w:p>
                <w:p w:rsidR="007B114D" w:rsidRDefault="007B114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7B114D" w:rsidRDefault="007B114D">
            <w:pPr>
              <w:tabs>
                <w:tab w:val="left" w:pos="5911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ab/>
            </w:r>
          </w:p>
          <w:p w:rsidR="007B114D" w:rsidRDefault="007B114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Согласно п.22 ст.14 Федерального закона от 6 октября 2003 года                 № 131-ФЗ «Об общих принципах организации местного самоуправления в Российской Федерации», к вопросам местного значения поселений относится организация ритуальных услуг и содержания мест захоронения. Пунктом 3 статьи 9 Федерального Закона от 12 января 1996 года №8-ФЗ «О погребении и похоронном деле» на органы местного самоуправления возложены функции по определению стоимости гарантированных услуг по погребению. Руководителями региональной энергетической комиссии, отделением Пенсионного фонда Российской Федерации и Государственным учреждением – Краснодарским региональным отделением Фонда социального страхования Российской Федерации Прейскурант согласован. На основании выше изложенного Совет Соколовского сельского поселения Гулькевичского района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 ш и л:</w:t>
            </w:r>
          </w:p>
          <w:p w:rsidR="007B114D" w:rsidRDefault="007B114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 Утвердить Прейскурант гарантированного перечня услуг по погребению, оказываемых на территории Соколовского сельского поселения Гулькевичского района.</w:t>
            </w:r>
          </w:p>
          <w:p w:rsidR="007B114D" w:rsidRDefault="007B114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 Пр</w:t>
            </w:r>
            <w:r w:rsidR="00D7446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изнать утратившим силу решение </w:t>
            </w:r>
            <w:r w:rsidR="00EB6717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сессии </w:t>
            </w:r>
            <w:r w:rsidR="00EB6717">
              <w:rPr>
                <w:rFonts w:ascii="Times New Roman" w:hAnsi="Times New Roman"/>
                <w:sz w:val="28"/>
                <w:szCs w:val="28"/>
                <w:lang w:eastAsia="en-US"/>
              </w:rPr>
              <w:t>пятого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созыва от </w:t>
            </w:r>
            <w:r w:rsidR="00C870C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="00D74462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февраля 202</w:t>
            </w:r>
            <w:r w:rsidR="00EB6717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года №</w:t>
            </w:r>
            <w:r w:rsidR="00C870C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="00EB671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«Об утверждении Прейскуранта гарантированного перечня услуг по погребению, оказываемых на территории Соколовского сельского поселения Гулькевичского района </w:t>
            </w:r>
            <w:r w:rsidR="00EB6717"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</w:p>
          <w:p w:rsidR="00613AFB" w:rsidRDefault="007B114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  <w:r w:rsidR="00613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3AFB" w:rsidRPr="00613AFB">
              <w:rPr>
                <w:rFonts w:ascii="Times New Roman" w:hAnsi="Times New Roman"/>
                <w:sz w:val="28"/>
                <w:szCs w:val="28"/>
              </w:rPr>
              <w:t xml:space="preserve">Официально опубликовать настоящее решение на сайте общественно-политической газеты Гулькевичского </w:t>
            </w:r>
            <w:r w:rsidR="00613AFB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="00613AFB" w:rsidRPr="00613AFB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613AFB">
              <w:rPr>
                <w:rFonts w:ascii="Times New Roman" w:hAnsi="Times New Roman"/>
                <w:sz w:val="28"/>
                <w:szCs w:val="28"/>
                <w:lang w:eastAsia="en-US"/>
              </w:rPr>
              <w:t>Краснодарского края «В 24 часа» и разместить на сайте Соколовского сельского поселения Гулькевичского района в информационно телекоммуника</w:t>
            </w:r>
            <w:r w:rsidR="00D74462">
              <w:rPr>
                <w:rFonts w:ascii="Times New Roman" w:hAnsi="Times New Roman"/>
                <w:sz w:val="28"/>
                <w:szCs w:val="28"/>
                <w:lang w:eastAsia="en-US"/>
              </w:rPr>
              <w:t>ционно</w:t>
            </w:r>
            <w:r w:rsidR="00613AFB">
              <w:rPr>
                <w:rFonts w:ascii="Times New Roman" w:hAnsi="Times New Roman"/>
                <w:sz w:val="28"/>
                <w:szCs w:val="28"/>
                <w:lang w:eastAsia="en-US"/>
              </w:rPr>
              <w:t>й сети «Интернет».</w:t>
            </w:r>
          </w:p>
          <w:p w:rsidR="007B114D" w:rsidRDefault="007B114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4.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выполнением настоящего решения возложить на постоянно действующую комиссию по бюджету, налогам и сборам, муниципальной собственности, экономике, торговли, предпринимательству и инвестиционной политики Совета муниципального образования Соколовского сельского поселения Гулькевичского района.</w:t>
            </w:r>
          </w:p>
          <w:p w:rsidR="007B114D" w:rsidRDefault="007B114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 Решение вступает в силу со дня его официального </w:t>
            </w:r>
            <w:r w:rsidR="00E80079">
              <w:rPr>
                <w:rFonts w:ascii="Times New Roman" w:hAnsi="Times New Roman"/>
                <w:sz w:val="28"/>
                <w:szCs w:val="28"/>
                <w:lang w:eastAsia="en-US"/>
              </w:rPr>
              <w:t>опубликования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распространяется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правоотношение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возникшее с 1 февраля 202</w:t>
            </w:r>
            <w:r w:rsidR="00EB6717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года.</w:t>
            </w:r>
          </w:p>
          <w:p w:rsidR="007B114D" w:rsidRDefault="007B114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B114D" w:rsidRDefault="007B114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B114D" w:rsidRDefault="007B1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Глава Соколовского сельского </w:t>
            </w:r>
          </w:p>
          <w:p w:rsidR="007B114D" w:rsidRDefault="007B1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Гулькевичского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          </w:t>
            </w:r>
            <w:r w:rsidR="00C870C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А.А.</w:t>
            </w:r>
            <w:r w:rsidR="00C870C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Бобров</w:t>
            </w:r>
          </w:p>
          <w:p w:rsidR="007B114D" w:rsidRDefault="007B114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B114D" w:rsidRDefault="007B114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B114D" w:rsidRDefault="007B114D">
            <w:pPr>
              <w:spacing w:after="0" w:line="240" w:lineRule="auto"/>
              <w:ind w:left="708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</w:t>
            </w:r>
          </w:p>
          <w:p w:rsidR="007B114D" w:rsidRDefault="007B1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/>
    <w:p w:rsidR="007B114D" w:rsidRDefault="007B114D" w:rsidP="007B114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85E84" w:rsidRDefault="00C85E84" w:rsidP="00C85E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C85E84" w:rsidRDefault="00C85E84" w:rsidP="00C85E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C870C9" w:rsidRDefault="00C870C9" w:rsidP="00C85E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r w:rsidR="00C85E84">
        <w:rPr>
          <w:rFonts w:ascii="Times New Roman" w:hAnsi="Times New Roman"/>
          <w:sz w:val="28"/>
          <w:szCs w:val="28"/>
        </w:rPr>
        <w:t>ешением___сессии____созыва</w:t>
      </w:r>
      <w:proofErr w:type="spellEnd"/>
    </w:p>
    <w:p w:rsidR="00C85E84" w:rsidRDefault="00C85E84" w:rsidP="00C85E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</w:t>
      </w:r>
      <w:r w:rsidR="00C870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Соколовского сельского поселения</w:t>
      </w:r>
    </w:p>
    <w:p w:rsidR="00C85E84" w:rsidRDefault="00C85E84" w:rsidP="00C85E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Гулькевичского района</w:t>
      </w:r>
    </w:p>
    <w:p w:rsidR="00C85E84" w:rsidRDefault="00C870C9" w:rsidP="00C85E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85E84">
        <w:rPr>
          <w:rFonts w:ascii="Times New Roman" w:hAnsi="Times New Roman"/>
          <w:sz w:val="28"/>
          <w:szCs w:val="28"/>
        </w:rPr>
        <w:t xml:space="preserve">т </w:t>
      </w:r>
      <w:r w:rsidR="00016C70">
        <w:rPr>
          <w:rFonts w:ascii="Times New Roman" w:hAnsi="Times New Roman"/>
          <w:sz w:val="28"/>
          <w:szCs w:val="28"/>
        </w:rPr>
        <w:t>__________2026 года  №_____</w:t>
      </w:r>
    </w:p>
    <w:p w:rsidR="00016C70" w:rsidRDefault="00016C70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6C70" w:rsidRDefault="00016C70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6C70" w:rsidRDefault="00016C70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6C70" w:rsidRDefault="00016C70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14D" w:rsidRDefault="007B114D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ПРЕЙСКУРАНТ</w:t>
      </w:r>
    </w:p>
    <w:p w:rsidR="007B114D" w:rsidRDefault="007B114D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гарантированного перечня услуг по погребению, оказываемых на </w:t>
      </w:r>
      <w:r w:rsidR="00B67326">
        <w:rPr>
          <w:rFonts w:ascii="Times New Roman" w:hAnsi="Times New Roman"/>
          <w:sz w:val="28"/>
          <w:szCs w:val="28"/>
        </w:rPr>
        <w:t xml:space="preserve">безвозмездной основе для лиц, взявших на себя обязанность осуществить погребение умерших на </w:t>
      </w:r>
      <w:r>
        <w:rPr>
          <w:rFonts w:ascii="Times New Roman" w:hAnsi="Times New Roman"/>
          <w:sz w:val="28"/>
          <w:szCs w:val="28"/>
        </w:rPr>
        <w:t xml:space="preserve">территории Соколовского сельского поселения Гулькевичского района </w:t>
      </w:r>
    </w:p>
    <w:p w:rsidR="007B114D" w:rsidRDefault="007B114D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февраля 202</w:t>
      </w:r>
      <w:r w:rsidR="00B6732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7B114D" w:rsidRDefault="007B114D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28"/>
        <w:gridCol w:w="6660"/>
        <w:gridCol w:w="2083"/>
      </w:tblGrid>
      <w:tr w:rsidR="007B114D" w:rsidTr="007B11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услуги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Стоимость услуг,  рублей</w:t>
            </w:r>
          </w:p>
          <w:p w:rsidR="007B114D" w:rsidRDefault="007B114D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114D" w:rsidTr="007B11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B67326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114D" w:rsidTr="007B11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Предоставление  и  доставка гроба </w:t>
            </w:r>
            <w:r w:rsidR="00B6732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отбивкой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 других предме</w:t>
            </w:r>
            <w:r w:rsidR="002A47BE">
              <w:rPr>
                <w:rFonts w:ascii="Times New Roman" w:hAnsi="Times New Roman"/>
                <w:sz w:val="28"/>
                <w:szCs w:val="28"/>
                <w:lang w:eastAsia="en-US"/>
              </w:rPr>
              <w:t>тов, необходимых для погребения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B67326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7B114D" w:rsidTr="007B11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 w:rsidP="00B67326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Перевозка тела (останков) умершего </w:t>
            </w:r>
            <w:r w:rsidR="00B6732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кладбище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(в крематорий)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B67326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114D" w:rsidTr="007B11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 w:rsidP="002A47BE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Погребение </w:t>
            </w:r>
            <w:r w:rsidR="00B67326">
              <w:rPr>
                <w:rFonts w:ascii="Times New Roman" w:hAnsi="Times New Roman"/>
                <w:sz w:val="28"/>
                <w:szCs w:val="28"/>
                <w:lang w:eastAsia="en-US"/>
              </w:rPr>
              <w:t>(копка могилы)</w:t>
            </w:r>
            <w:proofErr w:type="gramStart"/>
            <w:r w:rsidR="00B67326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 w:rsidR="002A47BE">
              <w:rPr>
                <w:rFonts w:ascii="Times New Roman" w:hAnsi="Times New Roman"/>
                <w:sz w:val="28"/>
                <w:szCs w:val="28"/>
                <w:lang w:eastAsia="en-US"/>
              </w:rPr>
              <w:t>з</w:t>
            </w:r>
            <w:proofErr w:type="gramEnd"/>
            <w:r w:rsidR="002A47B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ахоронение в могилу, склеп или кремация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последующей выдачи урны с прахом</w:t>
            </w:r>
            <w:r w:rsidR="002A47B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захоронение  на кладбище или в нище стены скорби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B67326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A47BE" w:rsidTr="007B11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BE" w:rsidRDefault="002A47B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BE" w:rsidRDefault="002A47BE" w:rsidP="002A47BE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Предоставление и установка похоронного регистрационного знака с надписью (фамилия, имя, отчество погребенного, дата его рождения и смерти).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BE" w:rsidRDefault="002A47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114D" w:rsidTr="007B114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ИТОГО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B67326" w:rsidP="00B67326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9678,63</w:t>
            </w:r>
          </w:p>
        </w:tc>
      </w:tr>
    </w:tbl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Соколовского сельского поселения </w:t>
      </w: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Гулькевичского района                                                                А.А. Бобров    </w:t>
      </w: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114D" w:rsidRDefault="007B114D" w:rsidP="007B114D">
      <w:pPr>
        <w:spacing w:after="0" w:line="240" w:lineRule="auto"/>
        <w:rPr>
          <w:rFonts w:ascii="Times New Roman" w:hAnsi="Times New Roman"/>
        </w:rPr>
      </w:pPr>
    </w:p>
    <w:p w:rsidR="007B114D" w:rsidRDefault="007B114D" w:rsidP="007B114D">
      <w:pPr>
        <w:spacing w:after="0" w:line="240" w:lineRule="auto"/>
        <w:rPr>
          <w:rFonts w:ascii="Times New Roman" w:hAnsi="Times New Roman"/>
        </w:rPr>
      </w:pPr>
    </w:p>
    <w:p w:rsidR="007B114D" w:rsidRDefault="007B114D" w:rsidP="007B114D"/>
    <w:p w:rsidR="007B114D" w:rsidRDefault="007B114D" w:rsidP="007B114D"/>
    <w:p w:rsidR="00016C70" w:rsidRDefault="00016C70" w:rsidP="00016C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016C70" w:rsidRDefault="00016C70" w:rsidP="00016C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C870C9" w:rsidRDefault="00C870C9" w:rsidP="00016C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</w:t>
      </w:r>
      <w:r w:rsidR="00016C70">
        <w:rPr>
          <w:rFonts w:ascii="Times New Roman" w:hAnsi="Times New Roman"/>
          <w:sz w:val="28"/>
          <w:szCs w:val="28"/>
        </w:rPr>
        <w:t>ешением___сессии____созыва</w:t>
      </w:r>
      <w:proofErr w:type="spellEnd"/>
      <w:r w:rsidR="00016C70">
        <w:rPr>
          <w:rFonts w:ascii="Times New Roman" w:hAnsi="Times New Roman"/>
          <w:sz w:val="28"/>
          <w:szCs w:val="28"/>
        </w:rPr>
        <w:t xml:space="preserve"> </w:t>
      </w:r>
    </w:p>
    <w:p w:rsidR="00016C70" w:rsidRDefault="00016C70" w:rsidP="00016C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</w:t>
      </w:r>
      <w:r w:rsidR="00C870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Соколовского сельского поселения</w:t>
      </w:r>
    </w:p>
    <w:p w:rsidR="00016C70" w:rsidRDefault="00016C70" w:rsidP="00016C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Гулькевичского района</w:t>
      </w:r>
    </w:p>
    <w:p w:rsidR="00016C70" w:rsidRDefault="00C870C9" w:rsidP="00016C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16C70">
        <w:rPr>
          <w:rFonts w:ascii="Times New Roman" w:hAnsi="Times New Roman"/>
          <w:sz w:val="28"/>
          <w:szCs w:val="28"/>
        </w:rPr>
        <w:t>т __________2026 года №_____</w:t>
      </w:r>
    </w:p>
    <w:p w:rsidR="00016C70" w:rsidRDefault="00016C70" w:rsidP="00016C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14D" w:rsidRDefault="007B114D" w:rsidP="00016C70">
      <w:pPr>
        <w:jc w:val="right"/>
      </w:pP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6C70" w:rsidRDefault="00016C70" w:rsidP="007B114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14D" w:rsidRDefault="007B114D" w:rsidP="007B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Стоимость гарантированных услуг по погребению умерших (погибших), не имеющих супруга, близких родственников, иных родственников 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</w:t>
      </w:r>
      <w:r w:rsidR="00C870C9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их), личность которых</w:t>
      </w:r>
      <w:proofErr w:type="gramEnd"/>
      <w:r>
        <w:rPr>
          <w:rFonts w:ascii="Times New Roman" w:hAnsi="Times New Roman"/>
          <w:sz w:val="28"/>
          <w:szCs w:val="28"/>
        </w:rPr>
        <w:t xml:space="preserve"> не </w:t>
      </w:r>
      <w:proofErr w:type="gramStart"/>
      <w:r>
        <w:rPr>
          <w:rFonts w:ascii="Times New Roman" w:hAnsi="Times New Roman"/>
          <w:sz w:val="28"/>
          <w:szCs w:val="28"/>
        </w:rPr>
        <w:t>установлена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органами внутренних дел, оказываемые на территории Соколовского сельского поселения Гулькевичского района                                                 с 1 февраля 202</w:t>
      </w:r>
      <w:r w:rsidR="00C870C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7B114D" w:rsidRDefault="007B114D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B114D" w:rsidRDefault="007B114D" w:rsidP="007B11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75"/>
        <w:gridCol w:w="6813"/>
        <w:gridCol w:w="2083"/>
      </w:tblGrid>
      <w:tr w:rsidR="007B114D" w:rsidTr="007B1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услуги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Стоимость услуг,  рублей  </w:t>
            </w:r>
          </w:p>
        </w:tc>
      </w:tr>
      <w:tr w:rsidR="007B114D" w:rsidTr="007B1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2A47BE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114D" w:rsidTr="007B1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Облачения тела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2A47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114D" w:rsidTr="007B1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Предоставление  гроба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 w:rsidP="002A47BE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2A47BE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7B114D" w:rsidTr="007B1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Перевозка тела умершего на кладбище (в крематорий)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2A47BE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114D" w:rsidTr="007B1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7B114D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Погребение </w:t>
            </w:r>
            <w:r w:rsidR="002A47B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(копка могилы, захоронение в могилу или кремация с последующим захоронением урны с прахом</w:t>
            </w:r>
            <w:r w:rsidR="00EB671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кладбище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4D" w:rsidRDefault="00EB6717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B6717" w:rsidTr="007B1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7" w:rsidRDefault="00EB671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7" w:rsidRDefault="00EB6717" w:rsidP="00F31EC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Предоставление и установка похоронного регистрационного знака с надписью (фамилия, имя, отчество погребенного, дата его рождения и смерти).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7" w:rsidRDefault="00EB671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B6717" w:rsidTr="007B1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7" w:rsidRDefault="00EB6717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7" w:rsidRDefault="00EB6717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ИТОГО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717" w:rsidRDefault="00EB6717" w:rsidP="00EB6717">
            <w:pPr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9678,63</w:t>
            </w:r>
          </w:p>
        </w:tc>
      </w:tr>
    </w:tbl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Соколовского сельского поселения </w:t>
      </w:r>
    </w:p>
    <w:p w:rsidR="007B114D" w:rsidRDefault="007B114D" w:rsidP="007B11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Гулькевичского района                                                                А.А. Бобров    </w:t>
      </w:r>
    </w:p>
    <w:sectPr w:rsidR="007B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68"/>
    <w:rsid w:val="00016C70"/>
    <w:rsid w:val="001131C0"/>
    <w:rsid w:val="002A47BE"/>
    <w:rsid w:val="002B5ADF"/>
    <w:rsid w:val="002C1A31"/>
    <w:rsid w:val="002D0968"/>
    <w:rsid w:val="00613AFB"/>
    <w:rsid w:val="006E074F"/>
    <w:rsid w:val="007B114D"/>
    <w:rsid w:val="00920582"/>
    <w:rsid w:val="00970654"/>
    <w:rsid w:val="00B67326"/>
    <w:rsid w:val="00C85E84"/>
    <w:rsid w:val="00C870C9"/>
    <w:rsid w:val="00D10FD8"/>
    <w:rsid w:val="00D74462"/>
    <w:rsid w:val="00E1756F"/>
    <w:rsid w:val="00E80079"/>
    <w:rsid w:val="00EB6717"/>
    <w:rsid w:val="00F7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1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14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ConsPlusTitle">
    <w:name w:val="ConsPlusTitle"/>
    <w:rsid w:val="007B1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pt">
    <w:name w:val="Основной текст + 12 pt"/>
    <w:rsid w:val="007B114D"/>
    <w:rPr>
      <w:rFonts w:ascii="Calibri" w:eastAsia="Calibri" w:hAnsi="Calibri" w:cs="Calibri" w:hint="default"/>
      <w:sz w:val="24"/>
      <w:szCs w:val="24"/>
      <w:shd w:val="clear" w:color="auto" w:fill="FFFFFF"/>
      <w:lang w:val="ru-RU" w:eastAsia="en-US" w:bidi="ar-SA"/>
    </w:rPr>
  </w:style>
  <w:style w:type="table" w:styleId="a4">
    <w:name w:val="Table Grid"/>
    <w:basedOn w:val="a1"/>
    <w:rsid w:val="007B114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A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1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14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ConsPlusTitle">
    <w:name w:val="ConsPlusTitle"/>
    <w:rsid w:val="007B1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pt">
    <w:name w:val="Основной текст + 12 pt"/>
    <w:rsid w:val="007B114D"/>
    <w:rPr>
      <w:rFonts w:ascii="Calibri" w:eastAsia="Calibri" w:hAnsi="Calibri" w:cs="Calibri" w:hint="default"/>
      <w:sz w:val="24"/>
      <w:szCs w:val="24"/>
      <w:shd w:val="clear" w:color="auto" w:fill="FFFFFF"/>
      <w:lang w:val="ru-RU" w:eastAsia="en-US" w:bidi="ar-SA"/>
    </w:rPr>
  </w:style>
  <w:style w:type="table" w:styleId="a4">
    <w:name w:val="Table Grid"/>
    <w:basedOn w:val="a1"/>
    <w:rsid w:val="007B114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A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2026-02-05T11:32:00Z</cp:lastPrinted>
  <dcterms:created xsi:type="dcterms:W3CDTF">2025-01-30T11:29:00Z</dcterms:created>
  <dcterms:modified xsi:type="dcterms:W3CDTF">2026-02-09T07:05:00Z</dcterms:modified>
</cp:coreProperties>
</file>