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F3" w:rsidRPr="00FB59F3" w:rsidRDefault="00FB59F3" w:rsidP="00FB59F3">
      <w:pPr>
        <w:spacing w:after="0" w:line="240" w:lineRule="auto"/>
        <w:ind w:left="3515"/>
        <w:jc w:val="center"/>
        <w:rPr>
          <w:rFonts w:ascii="Times New Roman" w:eastAsia="BatangChe" w:hAnsi="Times New Roman" w:cs="Times New Roman"/>
          <w:sz w:val="28"/>
          <w:szCs w:val="28"/>
          <w:lang w:eastAsia="ar-SA"/>
        </w:rPr>
      </w:pP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Приложение № </w:t>
      </w:r>
      <w:r w:rsidR="000279C7">
        <w:rPr>
          <w:rFonts w:ascii="Times New Roman" w:eastAsia="BatangChe" w:hAnsi="Times New Roman" w:cs="Times New Roman"/>
          <w:sz w:val="28"/>
          <w:szCs w:val="28"/>
          <w:lang w:eastAsia="ar-SA"/>
        </w:rPr>
        <w:t>4</w:t>
      </w:r>
    </w:p>
    <w:p w:rsidR="00FB59F3" w:rsidRPr="00FB59F3" w:rsidRDefault="00FB59F3" w:rsidP="00FB59F3">
      <w:pPr>
        <w:spacing w:after="0" w:line="240" w:lineRule="auto"/>
        <w:ind w:left="4678"/>
        <w:jc w:val="center"/>
        <w:rPr>
          <w:rFonts w:ascii="Times New Roman" w:eastAsia="BatangChe" w:hAnsi="Times New Roman" w:cs="Times New Roman"/>
          <w:sz w:val="28"/>
          <w:szCs w:val="28"/>
          <w:lang w:eastAsia="ar-SA"/>
        </w:rPr>
      </w:pP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к  решению </w:t>
      </w:r>
      <w:r w:rsidR="000279C7">
        <w:rPr>
          <w:rFonts w:ascii="Times New Roman" w:eastAsia="BatangChe" w:hAnsi="Times New Roman" w:cs="Times New Roman"/>
          <w:sz w:val="28"/>
          <w:szCs w:val="28"/>
          <w:lang w:eastAsia="ar-SA"/>
        </w:rPr>
        <w:t>9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 сессии  </w:t>
      </w:r>
      <w:r w:rsidRPr="00FB59F3">
        <w:rPr>
          <w:rFonts w:ascii="Times New Roman" w:eastAsia="BatangChe" w:hAnsi="Times New Roman" w:cs="Times New Roman"/>
          <w:sz w:val="28"/>
          <w:szCs w:val="28"/>
          <w:lang w:val="en-US" w:eastAsia="ar-SA"/>
        </w:rPr>
        <w:t>V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 созыва Совета Соколовского сельского поселения  Гулькевичского района</w:t>
      </w:r>
    </w:p>
    <w:p w:rsidR="00FB59F3" w:rsidRPr="00080AFF" w:rsidRDefault="00FB59F3" w:rsidP="00FB59F3">
      <w:pPr>
        <w:spacing w:after="0" w:line="240" w:lineRule="auto"/>
        <w:ind w:left="2664"/>
        <w:rPr>
          <w:rFonts w:ascii="Times New Roman" w:eastAsia="BatangChe" w:hAnsi="Times New Roman" w:cs="Times New Roman"/>
          <w:sz w:val="28"/>
          <w:szCs w:val="28"/>
          <w:lang w:eastAsia="ar-SA"/>
        </w:rPr>
      </w:pPr>
      <w:r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                                          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от </w:t>
      </w:r>
      <w:r w:rsidR="000279C7">
        <w:rPr>
          <w:rFonts w:ascii="Times New Roman" w:eastAsia="BatangChe" w:hAnsi="Times New Roman" w:cs="Times New Roman"/>
          <w:sz w:val="28"/>
          <w:szCs w:val="28"/>
          <w:lang w:eastAsia="ar-SA"/>
        </w:rPr>
        <w:t>28.04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.2025 № </w:t>
      </w:r>
      <w:r w:rsidR="000279C7">
        <w:rPr>
          <w:rFonts w:ascii="Times New Roman" w:eastAsia="BatangChe" w:hAnsi="Times New Roman" w:cs="Times New Roman"/>
          <w:sz w:val="28"/>
          <w:szCs w:val="28"/>
          <w:lang w:eastAsia="ar-SA"/>
        </w:rPr>
        <w:t>24</w:t>
      </w:r>
    </w:p>
    <w:p w:rsidR="00FB59F3" w:rsidRPr="00FB59F3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 w:firstLine="63"/>
        <w:jc w:val="center"/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</w:pPr>
    </w:p>
    <w:p w:rsidR="00FB59F3" w:rsidRPr="00FB59F3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167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                              </w:t>
      </w:r>
      <w:r w:rsidRPr="00FB59F3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ПРИЛОЖЕНИЕ № </w:t>
      </w:r>
      <w:r w:rsidR="002C08D3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>5</w:t>
      </w:r>
    </w:p>
    <w:p w:rsidR="00FB59F3" w:rsidRPr="00FB59F3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proofErr w:type="gramEnd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</w:t>
      </w:r>
      <w:proofErr w:type="gramEnd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 сессии 5 созыва Совета Соколовского сельского поселения Гулькевичского района</w:t>
      </w:r>
    </w:p>
    <w:p w:rsidR="008D016A" w:rsidRPr="008D016A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/>
        <w:jc w:val="both"/>
        <w:rPr>
          <w:rFonts w:ascii="Times New Roman" w:eastAsia="Calibri" w:hAnsi="Times New Roman" w:cs="Tahoma"/>
          <w:b/>
          <w:color w:val="000000"/>
          <w:sz w:val="28"/>
          <w:szCs w:val="28"/>
          <w:lang w:eastAsia="ar-SA" w:bidi="en-US"/>
        </w:rPr>
      </w:pPr>
      <w:r w:rsidRPr="00BA2E14">
        <w:rPr>
          <w:rFonts w:ascii="Times New Roman" w:eastAsia="Times New Roman" w:hAnsi="Times New Roman" w:cs="Times New Roman"/>
          <w:sz w:val="28"/>
          <w:szCs w:val="28"/>
          <w:lang w:eastAsia="ar-SA"/>
        </w:rPr>
        <w:t>от   1</w:t>
      </w:r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BA2E14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.12.202</w:t>
      </w:r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BA2E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 1</w:t>
      </w:r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</w:p>
    <w:p w:rsidR="008D016A" w:rsidRPr="008D016A" w:rsidRDefault="008D016A" w:rsidP="008D01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разделам и подразделам, целевым статьям и видам расходов классификации расходов бюджетов в ведомственной структуре расходов бюджета Соколовского сельского поселения Гулькевичского района на 202</w:t>
      </w:r>
      <w:r w:rsidR="0072512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8D016A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</w:t>
      </w:r>
    </w:p>
    <w:p w:rsidR="008D016A" w:rsidRPr="008D016A" w:rsidRDefault="008D016A" w:rsidP="008D01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тыс. руб.</w:t>
      </w: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39"/>
        <w:gridCol w:w="720"/>
        <w:gridCol w:w="711"/>
        <w:gridCol w:w="566"/>
        <w:gridCol w:w="1966"/>
        <w:gridCol w:w="720"/>
        <w:gridCol w:w="1285"/>
      </w:tblGrid>
      <w:tr w:rsidR="008D016A" w:rsidRPr="008D016A" w:rsidTr="00725129"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Контрольно-счетная палата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Pr="00725129" w:rsidRDefault="00725129" w:rsidP="00725129">
            <w:pPr>
              <w:jc w:val="center"/>
              <w:rPr>
                <w:b/>
              </w:rPr>
            </w:pPr>
            <w:r w:rsidRPr="007251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7,3</w:t>
            </w:r>
          </w:p>
        </w:tc>
      </w:tr>
      <w:tr w:rsidR="00725129" w:rsidRPr="008D016A" w:rsidTr="00725129">
        <w:trPr>
          <w:trHeight w:val="1168"/>
        </w:trPr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Администрация сельского поселения     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42815,6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016A" w:rsidRPr="008D016A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11948,0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Pr="00725129" w:rsidRDefault="00725129" w:rsidP="00725129">
            <w:pPr>
              <w:jc w:val="center"/>
              <w:rPr>
                <w:b/>
              </w:rPr>
            </w:pPr>
            <w:r w:rsidRPr="007251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016A" w:rsidRPr="008D016A" w:rsidRDefault="002111E0" w:rsidP="008D016A">
            <w:pPr>
              <w:shd w:val="clear" w:color="auto" w:fill="FFFFFF"/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4679,7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111E0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4679,7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111E0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4649,7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111E0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4649,7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4332,9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Уплата налогов, сборов и иных платежей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52 2 00 60190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52 2 00 60190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52 3 00 00201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52 3 00 00201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6005,6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5705,2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5705,2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3354,5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2327,7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23,0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</w:t>
            </w:r>
            <w:r w:rsidRPr="008D016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Обеспечение безопасности населения </w:t>
            </w:r>
            <w:r w:rsidRPr="008D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Соколовского сельского поселения  Гулькевичского района»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0410100058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0410100058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открытого информационного пространства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 территории Соколовского сельского поселения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Официальные публикации  в печатном издании, информирование жителей Соколовского сельского поселения Гулькевичского района в печатном издании  о деятельности администрации и Совета Соколовского сельского поселения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нормативных, 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«Территориальное общественное самоуправление Соколовского сельского поселения»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419,1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419,1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419,1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где отсутствуют военные комиссариаты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419,1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419,1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Муниципальная программа «Обеспечение безопасности населения сельского поселения    Гулькевичского района»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04 1 01 00054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04 1 01 00054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8069,3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Комплексное и устойчивое развитие Соколовского сельского поселения Гулькевичского района  в сфере строительства, архитектуры и дорожного хозяйства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общего пользования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21 1 01  00317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C08D3" w:rsidP="008D016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21 1 01  00317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C08D3" w:rsidP="008D016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по содержанию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3000,0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251,4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Комплексное и устойчивое развитие Соколовского сельского поселения Гулькевичского района  в сфере строительства, архитектуры и дорожного хозяйства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251,4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2C08D3">
            <w:pPr>
              <w:shd w:val="clear" w:color="auto" w:fill="FFFFFF"/>
              <w:tabs>
                <w:tab w:val="left" w:pos="29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землепользованию и землеустройству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21 1 00 00318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251,4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21 1 00 00318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251,4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E271A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E271A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«Развитие жилищно-коммунального хозяйства Соколовского</w:t>
            </w:r>
            <w:r w:rsidRPr="008D016A">
              <w:rPr>
                <w:rFonts w:ascii="Times New Roman" w:eastAsia="Calibri" w:hAnsi="Times New Roman" w:cs="Times New Roman"/>
                <w:b/>
                <w:sz w:val="28"/>
              </w:rPr>
              <w:t xml:space="preserve"> 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сельского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D016A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E271A5" w:rsidRPr="008D016A" w:rsidTr="00E271A5">
        <w:trPr>
          <w:trHeight w:val="501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5,0</w:t>
            </w:r>
          </w:p>
        </w:tc>
      </w:tr>
      <w:tr w:rsidR="00E271A5" w:rsidRPr="008D016A" w:rsidTr="00E271A5">
        <w:trPr>
          <w:trHeight w:val="481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E271A5">
        <w:trPr>
          <w:trHeight w:val="758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Молодежная политика и </w:t>
            </w:r>
            <w:r w:rsidRPr="00202FC8">
              <w:rPr>
                <w:rFonts w:ascii="Times New Roman" w:hAnsi="Times New Roman"/>
                <w:sz w:val="28"/>
                <w:szCs w:val="28"/>
              </w:rPr>
              <w:lastRenderedPageBreak/>
              <w:t>оздоровление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Муниципальная программа </w:t>
            </w:r>
            <w:r w:rsidRPr="00202FC8">
              <w:rPr>
                <w:rFonts w:ascii="Times New Roman" w:hAnsi="Times New Roman"/>
                <w:sz w:val="28"/>
              </w:rPr>
              <w:t xml:space="preserve">«Молодежь Соколовского сельского поселения  Гулькевичского района»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09 0 00  00000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направленные на содействие экономической самостоятельности молодых граждан, организацию трудового воспитания.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09 1 01 00104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09 1 01 00104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22076,1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22076,1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Соколовского сельского поселения     Гулькевичского района «Развитие культуры»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05 0 00 00000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22076,1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05 1 06 00065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05 1 06 00065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11448,7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7944,7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3457,4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80DF9" w:rsidRPr="00F80DF9" w:rsidRDefault="009E7D89" w:rsidP="00F80DF9">
            <w:pPr>
              <w:suppressAutoHyphens/>
              <w:spacing w:after="0" w:line="240" w:lineRule="auto"/>
              <w:ind w:right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="00F80DF9"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емонт и укрепление материально-технической базы, в том числе приобретение </w:t>
            </w:r>
            <w:r w:rsidR="00F80DF9"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автотранспорта (автобусы, микроавтобусы),</w:t>
            </w:r>
          </w:p>
          <w:p w:rsidR="008D016A" w:rsidRPr="00F80DF9" w:rsidRDefault="00F80DF9" w:rsidP="00F80D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учредителя</w:t>
            </w:r>
            <w:proofErr w:type="gramEnd"/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 отношении которых осуществляют органы местного самоуправления муниципальных образований Краснодарского кра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F80DF9" w:rsidRDefault="008D016A" w:rsidP="00F80D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05 1 04 </w:t>
            </w:r>
            <w:r w:rsidR="00F80D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013D48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10447,4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013D48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10447,4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 xml:space="preserve">«Социальная поддержка граждан сельского поселения    Гулькевичского района»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02 1 01 00022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02 1 01 00022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98,1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98,1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Соколовского сельского поселения    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98,1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napToGrid w:val="0"/>
                <w:sz w:val="28"/>
                <w:szCs w:val="28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98,1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87,6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обеспечение и иные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Обслуживание государственного и </w:t>
            </w: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муниципального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муниципальным долгом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Проценты, платежи по муниципальному долгу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53 2 00 00207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Обслуживание муниципального 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13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53 2 00 00207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42822,9</w:t>
            </w:r>
            <w:bookmarkStart w:id="0" w:name="_GoBack"/>
            <w:bookmarkEnd w:id="0"/>
          </w:p>
        </w:tc>
      </w:tr>
    </w:tbl>
    <w:p w:rsidR="00E271A5" w:rsidRDefault="00E271A5" w:rsidP="008D01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D016A" w:rsidRPr="008D016A" w:rsidRDefault="008D016A" w:rsidP="008D01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>Главный специалист администрации</w:t>
      </w:r>
    </w:p>
    <w:p w:rsidR="008D016A" w:rsidRPr="008D016A" w:rsidRDefault="008D016A" w:rsidP="008D01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Соколовского сельского поселения </w:t>
      </w:r>
    </w:p>
    <w:p w:rsidR="006C770F" w:rsidRDefault="008D016A" w:rsidP="00E271A5">
      <w:pPr>
        <w:shd w:val="clear" w:color="auto" w:fill="FFFFFF"/>
        <w:autoSpaceDE w:val="0"/>
        <w:autoSpaceDN w:val="0"/>
        <w:adjustRightInd w:val="0"/>
        <w:spacing w:after="0" w:line="240" w:lineRule="auto"/>
      </w:pPr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Гулькевичского района                                                             </w:t>
      </w:r>
      <w:proofErr w:type="spellStart"/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>И.М.Сирдюк</w:t>
      </w:r>
      <w:proofErr w:type="spellEnd"/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</w:p>
    <w:sectPr w:rsidR="006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72D6AE0"/>
    <w:multiLevelType w:val="singleLevel"/>
    <w:tmpl w:val="46323F68"/>
    <w:lvl w:ilvl="0">
      <w:start w:val="1"/>
      <w:numFmt w:val="decimal"/>
      <w:lvlText w:val="%1)"/>
      <w:legacy w:legacy="1" w:legacySpace="0" w:legacyIndent="673"/>
      <w:lvlJc w:val="left"/>
      <w:rPr>
        <w:rFonts w:ascii="Times New Roman" w:hAnsi="Times New Roman" w:cs="Times New Roman" w:hint="default"/>
      </w:rPr>
    </w:lvl>
  </w:abstractNum>
  <w:abstractNum w:abstractNumId="12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BD70563"/>
    <w:multiLevelType w:val="hybridMultilevel"/>
    <w:tmpl w:val="8D6A9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79B02B19"/>
    <w:multiLevelType w:val="hybridMultilevel"/>
    <w:tmpl w:val="248C680C"/>
    <w:lvl w:ilvl="0" w:tplc="55A070F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7343F6"/>
    <w:multiLevelType w:val="singleLevel"/>
    <w:tmpl w:val="0390F0D2"/>
    <w:lvl w:ilvl="0">
      <w:start w:val="6"/>
      <w:numFmt w:val="decimal"/>
      <w:lvlText w:val="%1)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7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8"/>
  </w:num>
  <w:num w:numId="4">
    <w:abstractNumId w:val="15"/>
  </w:num>
  <w:num w:numId="5">
    <w:abstractNumId w:val="0"/>
  </w:num>
  <w:num w:numId="6">
    <w:abstractNumId w:val="1"/>
  </w:num>
  <w:num w:numId="7">
    <w:abstractNumId w:val="14"/>
  </w:num>
  <w:num w:numId="8">
    <w:abstractNumId w:val="23"/>
  </w:num>
  <w:num w:numId="9">
    <w:abstractNumId w:val="2"/>
  </w:num>
  <w:num w:numId="10">
    <w:abstractNumId w:val="13"/>
  </w:num>
  <w:num w:numId="11">
    <w:abstractNumId w:val="17"/>
  </w:num>
  <w:num w:numId="12">
    <w:abstractNumId w:val="10"/>
  </w:num>
  <w:num w:numId="13">
    <w:abstractNumId w:val="24"/>
  </w:num>
  <w:num w:numId="14">
    <w:abstractNumId w:val="3"/>
  </w:num>
  <w:num w:numId="15">
    <w:abstractNumId w:val="7"/>
  </w:num>
  <w:num w:numId="16">
    <w:abstractNumId w:val="19"/>
  </w:num>
  <w:num w:numId="17">
    <w:abstractNumId w:val="25"/>
  </w:num>
  <w:num w:numId="18">
    <w:abstractNumId w:val="11"/>
  </w:num>
  <w:num w:numId="19">
    <w:abstractNumId w:val="26"/>
  </w:num>
  <w:num w:numId="20">
    <w:abstractNumId w:val="20"/>
  </w:num>
  <w:num w:numId="21">
    <w:abstractNumId w:val="16"/>
  </w:num>
  <w:num w:numId="22">
    <w:abstractNumId w:val="22"/>
  </w:num>
  <w:num w:numId="23">
    <w:abstractNumId w:val="21"/>
  </w:num>
  <w:num w:numId="24">
    <w:abstractNumId w:val="2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14"/>
    <w:rsid w:val="00013D48"/>
    <w:rsid w:val="000279C7"/>
    <w:rsid w:val="00080AFF"/>
    <w:rsid w:val="002111E0"/>
    <w:rsid w:val="002C08D3"/>
    <w:rsid w:val="004120A5"/>
    <w:rsid w:val="004C28C4"/>
    <w:rsid w:val="006C770F"/>
    <w:rsid w:val="00725129"/>
    <w:rsid w:val="00835014"/>
    <w:rsid w:val="008D016A"/>
    <w:rsid w:val="008E722F"/>
    <w:rsid w:val="009E7D89"/>
    <w:rsid w:val="00A56B2D"/>
    <w:rsid w:val="00B3734C"/>
    <w:rsid w:val="00BF6FFB"/>
    <w:rsid w:val="00E271A5"/>
    <w:rsid w:val="00F80DF9"/>
    <w:rsid w:val="00FB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016A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8D01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8D016A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D016A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D016A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D016A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16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8D016A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016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016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016A"/>
  </w:style>
  <w:style w:type="paragraph" w:customStyle="1" w:styleId="ConsPlusNormal">
    <w:name w:val="ConsPlusNormal"/>
    <w:rsid w:val="008D0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8D016A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D016A"/>
    <w:rPr>
      <w:rFonts w:ascii="Calibri" w:eastAsia="Calibri" w:hAnsi="Calibri" w:cs="Times New Roman"/>
      <w:lang w:val="x-none"/>
    </w:rPr>
  </w:style>
  <w:style w:type="paragraph" w:styleId="a7">
    <w:name w:val="Plain Text"/>
    <w:basedOn w:val="a"/>
    <w:link w:val="a8"/>
    <w:rsid w:val="008D016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8D016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9">
    <w:name w:val="Hyperlink"/>
    <w:uiPriority w:val="99"/>
    <w:unhideWhenUsed/>
    <w:rsid w:val="008D016A"/>
    <w:rPr>
      <w:color w:val="0000FF"/>
      <w:u w:val="single"/>
    </w:rPr>
  </w:style>
  <w:style w:type="paragraph" w:customStyle="1" w:styleId="aa">
    <w:name w:val="обычный_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8D016A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8D016A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ad">
    <w:name w:val="Знак"/>
    <w:basedOn w:val="a"/>
    <w:rsid w:val="008D016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71">
    <w:name w:val="Знак Знак7"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8D016A"/>
    <w:rPr>
      <w:sz w:val="28"/>
      <w:lang w:val="x-none" w:eastAsia="x-none" w:bidi="ar-SA"/>
    </w:rPr>
  </w:style>
  <w:style w:type="character" w:customStyle="1" w:styleId="12">
    <w:name w:val="Знак Знак12"/>
    <w:rsid w:val="008D016A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8D016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8D016A"/>
    <w:pPr>
      <w:suppressAutoHyphens/>
      <w:spacing w:after="0" w:line="240" w:lineRule="auto"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8D016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8D016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8D016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8D016A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8D016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8D016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8D016A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numbering" w:customStyle="1" w:styleId="2">
    <w:name w:val="Стиль2"/>
    <w:rsid w:val="008D016A"/>
    <w:pPr>
      <w:numPr>
        <w:numId w:val="13"/>
      </w:numPr>
    </w:pPr>
  </w:style>
  <w:style w:type="numbering" w:styleId="111111">
    <w:name w:val="Outline List 2"/>
    <w:basedOn w:val="a2"/>
    <w:rsid w:val="008D016A"/>
    <w:pPr>
      <w:numPr>
        <w:numId w:val="14"/>
      </w:numPr>
    </w:pPr>
  </w:style>
  <w:style w:type="numbering" w:customStyle="1" w:styleId="3">
    <w:name w:val="Стиль3"/>
    <w:basedOn w:val="a2"/>
    <w:rsid w:val="008D016A"/>
    <w:pPr>
      <w:numPr>
        <w:numId w:val="15"/>
      </w:numPr>
    </w:pPr>
  </w:style>
  <w:style w:type="paragraph" w:styleId="af8">
    <w:name w:val="Block Text"/>
    <w:basedOn w:val="a"/>
    <w:rsid w:val="008D016A"/>
    <w:pPr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satz-Standardschriftart">
    <w:name w:val="Absatz-Standardschriftart"/>
    <w:rsid w:val="008D016A"/>
  </w:style>
  <w:style w:type="character" w:customStyle="1" w:styleId="WW-Absatz-Standardschriftart">
    <w:name w:val="WW-Absatz-Standardschriftart"/>
    <w:rsid w:val="008D016A"/>
  </w:style>
  <w:style w:type="character" w:customStyle="1" w:styleId="WW-Absatz-Standardschriftart1">
    <w:name w:val="WW-Absatz-Standardschriftart1"/>
    <w:rsid w:val="008D016A"/>
  </w:style>
  <w:style w:type="character" w:customStyle="1" w:styleId="WW-Absatz-Standardschriftart11">
    <w:name w:val="WW-Absatz-Standardschriftart11"/>
    <w:rsid w:val="008D016A"/>
  </w:style>
  <w:style w:type="paragraph" w:styleId="afa">
    <w:name w:val="List"/>
    <w:basedOn w:val="af4"/>
    <w:rsid w:val="008D016A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8D016A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8D016A"/>
  </w:style>
  <w:style w:type="character" w:customStyle="1" w:styleId="afc">
    <w:name w:val="Название Знак"/>
    <w:basedOn w:val="a0"/>
    <w:link w:val="afb"/>
    <w:rsid w:val="008D016A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8D016A"/>
    <w:pPr>
      <w:jc w:val="center"/>
    </w:pPr>
    <w:rPr>
      <w:b/>
      <w:bCs/>
    </w:rPr>
  </w:style>
  <w:style w:type="paragraph" w:customStyle="1" w:styleId="19">
    <w:name w:val="Текст1"/>
    <w:basedOn w:val="a"/>
    <w:rsid w:val="008D016A"/>
    <w:pPr>
      <w:widowControl w:val="0"/>
      <w:suppressAutoHyphens/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8D016A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8D016A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f4">
    <w:name w:val="Table Grid"/>
    <w:basedOn w:val="a1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8D016A"/>
  </w:style>
  <w:style w:type="table" w:customStyle="1" w:styleId="1c">
    <w:name w:val="Сетка таблицы1"/>
    <w:basedOn w:val="a1"/>
    <w:next w:val="aff4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8D016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2pt">
    <w:name w:val="Основной текст + 12 pt"/>
    <w:rsid w:val="008D016A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8D016A"/>
  </w:style>
  <w:style w:type="numbering" w:customStyle="1" w:styleId="210">
    <w:name w:val="Стиль21"/>
    <w:rsid w:val="008D016A"/>
  </w:style>
  <w:style w:type="numbering" w:customStyle="1" w:styleId="1111111">
    <w:name w:val="1 / 1.1 / 1.1.11"/>
    <w:basedOn w:val="a2"/>
    <w:next w:val="111111"/>
    <w:rsid w:val="008D016A"/>
  </w:style>
  <w:style w:type="numbering" w:customStyle="1" w:styleId="310">
    <w:name w:val="Стиль31"/>
    <w:basedOn w:val="a2"/>
    <w:rsid w:val="008D01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016A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8D01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8D016A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D016A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D016A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D016A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16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8D016A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016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016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016A"/>
  </w:style>
  <w:style w:type="paragraph" w:customStyle="1" w:styleId="ConsPlusNormal">
    <w:name w:val="ConsPlusNormal"/>
    <w:rsid w:val="008D0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8D016A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D016A"/>
    <w:rPr>
      <w:rFonts w:ascii="Calibri" w:eastAsia="Calibri" w:hAnsi="Calibri" w:cs="Times New Roman"/>
      <w:lang w:val="x-none"/>
    </w:rPr>
  </w:style>
  <w:style w:type="paragraph" w:styleId="a7">
    <w:name w:val="Plain Text"/>
    <w:basedOn w:val="a"/>
    <w:link w:val="a8"/>
    <w:rsid w:val="008D016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8D016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9">
    <w:name w:val="Hyperlink"/>
    <w:uiPriority w:val="99"/>
    <w:unhideWhenUsed/>
    <w:rsid w:val="008D016A"/>
    <w:rPr>
      <w:color w:val="0000FF"/>
      <w:u w:val="single"/>
    </w:rPr>
  </w:style>
  <w:style w:type="paragraph" w:customStyle="1" w:styleId="aa">
    <w:name w:val="обычный_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8D016A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8D016A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ad">
    <w:name w:val="Знак"/>
    <w:basedOn w:val="a"/>
    <w:rsid w:val="008D016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71">
    <w:name w:val="Знак Знак7"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8D016A"/>
    <w:rPr>
      <w:sz w:val="28"/>
      <w:lang w:val="x-none" w:eastAsia="x-none" w:bidi="ar-SA"/>
    </w:rPr>
  </w:style>
  <w:style w:type="character" w:customStyle="1" w:styleId="12">
    <w:name w:val="Знак Знак12"/>
    <w:rsid w:val="008D016A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8D016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8D016A"/>
    <w:pPr>
      <w:suppressAutoHyphens/>
      <w:spacing w:after="0" w:line="240" w:lineRule="auto"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8D016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8D016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8D016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8D016A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8D016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8D016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8D016A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numbering" w:customStyle="1" w:styleId="2">
    <w:name w:val="Стиль2"/>
    <w:rsid w:val="008D016A"/>
    <w:pPr>
      <w:numPr>
        <w:numId w:val="13"/>
      </w:numPr>
    </w:pPr>
  </w:style>
  <w:style w:type="numbering" w:styleId="111111">
    <w:name w:val="Outline List 2"/>
    <w:basedOn w:val="a2"/>
    <w:rsid w:val="008D016A"/>
    <w:pPr>
      <w:numPr>
        <w:numId w:val="14"/>
      </w:numPr>
    </w:pPr>
  </w:style>
  <w:style w:type="numbering" w:customStyle="1" w:styleId="3">
    <w:name w:val="Стиль3"/>
    <w:basedOn w:val="a2"/>
    <w:rsid w:val="008D016A"/>
    <w:pPr>
      <w:numPr>
        <w:numId w:val="15"/>
      </w:numPr>
    </w:pPr>
  </w:style>
  <w:style w:type="paragraph" w:styleId="af8">
    <w:name w:val="Block Text"/>
    <w:basedOn w:val="a"/>
    <w:rsid w:val="008D016A"/>
    <w:pPr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satz-Standardschriftart">
    <w:name w:val="Absatz-Standardschriftart"/>
    <w:rsid w:val="008D016A"/>
  </w:style>
  <w:style w:type="character" w:customStyle="1" w:styleId="WW-Absatz-Standardschriftart">
    <w:name w:val="WW-Absatz-Standardschriftart"/>
    <w:rsid w:val="008D016A"/>
  </w:style>
  <w:style w:type="character" w:customStyle="1" w:styleId="WW-Absatz-Standardschriftart1">
    <w:name w:val="WW-Absatz-Standardschriftart1"/>
    <w:rsid w:val="008D016A"/>
  </w:style>
  <w:style w:type="character" w:customStyle="1" w:styleId="WW-Absatz-Standardschriftart11">
    <w:name w:val="WW-Absatz-Standardschriftart11"/>
    <w:rsid w:val="008D016A"/>
  </w:style>
  <w:style w:type="paragraph" w:styleId="afa">
    <w:name w:val="List"/>
    <w:basedOn w:val="af4"/>
    <w:rsid w:val="008D016A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8D016A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8D016A"/>
  </w:style>
  <w:style w:type="character" w:customStyle="1" w:styleId="afc">
    <w:name w:val="Название Знак"/>
    <w:basedOn w:val="a0"/>
    <w:link w:val="afb"/>
    <w:rsid w:val="008D016A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8D016A"/>
    <w:pPr>
      <w:jc w:val="center"/>
    </w:pPr>
    <w:rPr>
      <w:b/>
      <w:bCs/>
    </w:rPr>
  </w:style>
  <w:style w:type="paragraph" w:customStyle="1" w:styleId="19">
    <w:name w:val="Текст1"/>
    <w:basedOn w:val="a"/>
    <w:rsid w:val="008D016A"/>
    <w:pPr>
      <w:widowControl w:val="0"/>
      <w:suppressAutoHyphens/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8D016A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8D016A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f4">
    <w:name w:val="Table Grid"/>
    <w:basedOn w:val="a1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8D016A"/>
  </w:style>
  <w:style w:type="table" w:customStyle="1" w:styleId="1c">
    <w:name w:val="Сетка таблицы1"/>
    <w:basedOn w:val="a1"/>
    <w:next w:val="aff4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8D016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2pt">
    <w:name w:val="Основной текст + 12 pt"/>
    <w:rsid w:val="008D016A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8D016A"/>
  </w:style>
  <w:style w:type="numbering" w:customStyle="1" w:styleId="210">
    <w:name w:val="Стиль21"/>
    <w:rsid w:val="008D016A"/>
  </w:style>
  <w:style w:type="numbering" w:customStyle="1" w:styleId="1111111">
    <w:name w:val="1 / 1.1 / 1.1.11"/>
    <w:basedOn w:val="a2"/>
    <w:next w:val="111111"/>
    <w:rsid w:val="008D016A"/>
  </w:style>
  <w:style w:type="numbering" w:customStyle="1" w:styleId="310">
    <w:name w:val="Стиль31"/>
    <w:basedOn w:val="a2"/>
    <w:rsid w:val="008D0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1794</Words>
  <Characters>10228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2025-04-28T09:36:00Z</cp:lastPrinted>
  <dcterms:created xsi:type="dcterms:W3CDTF">2024-11-12T07:36:00Z</dcterms:created>
  <dcterms:modified xsi:type="dcterms:W3CDTF">2025-04-28T09:58:00Z</dcterms:modified>
</cp:coreProperties>
</file>