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F8B" w:rsidRPr="00AE70A7" w:rsidRDefault="00CD1F8B" w:rsidP="00CD1F8B">
      <w:pPr>
        <w:shd w:val="clear" w:color="auto" w:fill="FFFFFF"/>
        <w:tabs>
          <w:tab w:val="left" w:pos="4536"/>
        </w:tabs>
        <w:suppressAutoHyphens/>
        <w:ind w:left="5040" w:firstLine="63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AE70A7">
        <w:rPr>
          <w:rFonts w:ascii="Times New Roman" w:eastAsia="Arial Unicode MS" w:hAnsi="Times New Roman" w:cs="Tahoma"/>
          <w:color w:val="000000"/>
          <w:sz w:val="32"/>
          <w:szCs w:val="24"/>
          <w:lang w:eastAsia="ar-SA" w:bidi="en-US"/>
        </w:rPr>
        <w:t xml:space="preserve">ПРИЛОЖЕНИЕ № </w:t>
      </w:r>
      <w:r>
        <w:rPr>
          <w:rFonts w:ascii="Times New Roman" w:eastAsia="Arial Unicode MS" w:hAnsi="Times New Roman" w:cs="Tahoma"/>
          <w:color w:val="000000"/>
          <w:sz w:val="32"/>
          <w:szCs w:val="24"/>
          <w:lang w:eastAsia="ar-SA" w:bidi="en-US"/>
        </w:rPr>
        <w:t>4</w:t>
      </w:r>
    </w:p>
    <w:p w:rsidR="00CD1F8B" w:rsidRPr="00AE70A7" w:rsidRDefault="00CD1F8B" w:rsidP="00CD1F8B">
      <w:pPr>
        <w:shd w:val="clear" w:color="auto" w:fill="FFFFFF"/>
        <w:tabs>
          <w:tab w:val="left" w:pos="4536"/>
        </w:tabs>
        <w:suppressAutoHyphens/>
        <w:ind w:left="5040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AE70A7">
        <w:rPr>
          <w:rFonts w:ascii="Times New Roman" w:eastAsia="Times New Roman" w:hAnsi="Times New Roman"/>
          <w:sz w:val="28"/>
          <w:szCs w:val="28"/>
          <w:lang w:eastAsia="ar-SA"/>
        </w:rPr>
        <w:t>к</w:t>
      </w:r>
      <w:proofErr w:type="gramEnd"/>
      <w:r w:rsidRPr="00AE70A7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AE70A7">
        <w:rPr>
          <w:rFonts w:ascii="Times New Roman" w:eastAsia="Times New Roman" w:hAnsi="Times New Roman"/>
          <w:sz w:val="28"/>
          <w:szCs w:val="28"/>
          <w:lang w:eastAsia="ar-SA"/>
        </w:rPr>
        <w:t>решение</w:t>
      </w:r>
      <w:proofErr w:type="gramEnd"/>
      <w:r w:rsidRPr="00AE70A7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F02A03">
        <w:rPr>
          <w:rFonts w:ascii="Times New Roman" w:eastAsia="Times New Roman" w:hAnsi="Times New Roman"/>
          <w:sz w:val="28"/>
          <w:szCs w:val="28"/>
          <w:lang w:eastAsia="ar-SA"/>
        </w:rPr>
        <w:t>9</w:t>
      </w:r>
      <w:r w:rsidRPr="00AE70A7">
        <w:rPr>
          <w:rFonts w:ascii="Times New Roman" w:eastAsia="Times New Roman" w:hAnsi="Times New Roman"/>
          <w:sz w:val="28"/>
          <w:szCs w:val="28"/>
          <w:lang w:eastAsia="ar-SA"/>
        </w:rPr>
        <w:t xml:space="preserve"> сессии </w:t>
      </w:r>
      <w:r>
        <w:rPr>
          <w:rFonts w:ascii="Times New Roman" w:eastAsia="Times New Roman" w:hAnsi="Times New Roman"/>
          <w:sz w:val="28"/>
          <w:szCs w:val="28"/>
          <w:lang w:val="en-US" w:eastAsia="ar-SA"/>
        </w:rPr>
        <w:t>V</w:t>
      </w:r>
      <w:r w:rsidRPr="00AE70A7">
        <w:rPr>
          <w:rFonts w:ascii="Times New Roman" w:eastAsia="Times New Roman" w:hAnsi="Times New Roman"/>
          <w:sz w:val="28"/>
          <w:szCs w:val="28"/>
          <w:lang w:eastAsia="ar-SA"/>
        </w:rPr>
        <w:t xml:space="preserve"> созыва Совета Соколовского сельского поселения Гулькевичского района</w:t>
      </w:r>
    </w:p>
    <w:p w:rsidR="00CD1F8B" w:rsidRPr="00AE70A7" w:rsidRDefault="00CD1F8B" w:rsidP="00CD1F8B">
      <w:pPr>
        <w:shd w:val="clear" w:color="auto" w:fill="FFFFFF"/>
        <w:tabs>
          <w:tab w:val="left" w:pos="4536"/>
        </w:tabs>
        <w:suppressAutoHyphens/>
        <w:ind w:left="5040" w:firstLine="63"/>
        <w:rPr>
          <w:rFonts w:ascii="Times New Roman" w:hAnsi="Times New Roman" w:cs="Tahoma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от </w:t>
      </w:r>
      <w:r w:rsidR="00F02A03">
        <w:rPr>
          <w:rFonts w:ascii="Times New Roman" w:eastAsia="Times New Roman" w:hAnsi="Times New Roman"/>
          <w:sz w:val="28"/>
          <w:szCs w:val="28"/>
          <w:lang w:eastAsia="ar-SA"/>
        </w:rPr>
        <w:t>28 апреля 2025</w:t>
      </w:r>
      <w:r w:rsidR="00E0240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3A4F04">
        <w:rPr>
          <w:rFonts w:ascii="Times New Roman" w:eastAsia="Times New Roman" w:hAnsi="Times New Roman"/>
          <w:sz w:val="28"/>
          <w:szCs w:val="28"/>
          <w:lang w:eastAsia="ar-SA"/>
        </w:rPr>
        <w:t xml:space="preserve"> г.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№ </w:t>
      </w:r>
      <w:r w:rsidR="00F02A03">
        <w:rPr>
          <w:rFonts w:ascii="Times New Roman" w:eastAsia="Times New Roman" w:hAnsi="Times New Roman"/>
          <w:sz w:val="28"/>
          <w:szCs w:val="28"/>
          <w:lang w:eastAsia="ar-SA"/>
        </w:rPr>
        <w:t>23</w:t>
      </w:r>
    </w:p>
    <w:p w:rsidR="00CD1F8B" w:rsidRDefault="00CD1F8B" w:rsidP="00CD1F8B">
      <w:pPr>
        <w:rPr>
          <w:rFonts w:ascii="Cambria" w:eastAsia="Times New Roman" w:hAnsi="Cambria"/>
          <w:sz w:val="24"/>
          <w:szCs w:val="24"/>
          <w:lang w:eastAsia="ar-SA"/>
        </w:rPr>
      </w:pPr>
    </w:p>
    <w:p w:rsidR="00CD1F8B" w:rsidRDefault="00CD1F8B" w:rsidP="00CD1F8B">
      <w:pPr>
        <w:rPr>
          <w:sz w:val="28"/>
          <w:szCs w:val="28"/>
        </w:rPr>
      </w:pPr>
    </w:p>
    <w:p w:rsidR="00CD1F8B" w:rsidRPr="00057707" w:rsidRDefault="00CD1F8B" w:rsidP="00CD1F8B">
      <w:pPr>
        <w:tabs>
          <w:tab w:val="right" w:pos="9355"/>
        </w:tabs>
        <w:jc w:val="center"/>
        <w:rPr>
          <w:rFonts w:ascii="Times New Roman" w:hAnsi="Times New Roman"/>
          <w:b/>
          <w:sz w:val="28"/>
          <w:szCs w:val="28"/>
        </w:rPr>
      </w:pPr>
      <w:r w:rsidRPr="00057707">
        <w:rPr>
          <w:rFonts w:ascii="Times New Roman" w:hAnsi="Times New Roman"/>
          <w:b/>
          <w:sz w:val="28"/>
          <w:szCs w:val="28"/>
        </w:rPr>
        <w:t xml:space="preserve">Распределение бюджетных ассигнований по целевым статьям  (муниципальным программам </w:t>
      </w:r>
      <w:r>
        <w:rPr>
          <w:rFonts w:ascii="Times New Roman" w:hAnsi="Times New Roman"/>
          <w:b/>
          <w:sz w:val="28"/>
          <w:szCs w:val="28"/>
        </w:rPr>
        <w:t>Соколовского</w:t>
      </w:r>
      <w:r w:rsidRPr="00057707">
        <w:rPr>
          <w:rFonts w:ascii="Times New Roman" w:hAnsi="Times New Roman"/>
          <w:b/>
          <w:sz w:val="28"/>
          <w:szCs w:val="28"/>
        </w:rPr>
        <w:t xml:space="preserve"> сельского поселения Гулькевичского района и непрограммным направлениям деятельности), группам </w:t>
      </w:r>
      <w:proofErr w:type="gramStart"/>
      <w:r w:rsidRPr="00057707">
        <w:rPr>
          <w:rFonts w:ascii="Times New Roman" w:hAnsi="Times New Roman"/>
          <w:b/>
          <w:sz w:val="28"/>
          <w:szCs w:val="28"/>
        </w:rPr>
        <w:t>видов расходов классификации расходов бюджета</w:t>
      </w:r>
      <w:proofErr w:type="gramEnd"/>
      <w:r w:rsidRPr="00057707">
        <w:rPr>
          <w:rFonts w:ascii="Times New Roman" w:hAnsi="Times New Roman"/>
          <w:b/>
          <w:sz w:val="28"/>
          <w:szCs w:val="28"/>
        </w:rPr>
        <w:t xml:space="preserve"> на </w:t>
      </w:r>
      <w:r>
        <w:rPr>
          <w:rFonts w:ascii="Times New Roman" w:hAnsi="Times New Roman"/>
          <w:b/>
          <w:sz w:val="28"/>
          <w:szCs w:val="28"/>
        </w:rPr>
        <w:t>202</w:t>
      </w:r>
      <w:r w:rsidR="00E02405">
        <w:rPr>
          <w:rFonts w:ascii="Times New Roman" w:hAnsi="Times New Roman"/>
          <w:b/>
          <w:sz w:val="28"/>
          <w:szCs w:val="28"/>
        </w:rPr>
        <w:t>4</w:t>
      </w:r>
      <w:r w:rsidRPr="0005770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D253E6" w:rsidRDefault="00CD1F8B" w:rsidP="00CD1F8B">
      <w:pPr>
        <w:tabs>
          <w:tab w:val="right" w:pos="9355"/>
        </w:tabs>
        <w:jc w:val="right"/>
        <w:rPr>
          <w:rFonts w:ascii="Times New Roman" w:hAnsi="Times New Roman"/>
          <w:sz w:val="28"/>
          <w:szCs w:val="28"/>
        </w:rPr>
      </w:pPr>
      <w:r w:rsidRPr="0005770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(тыс. рублей)   </w:t>
      </w:r>
    </w:p>
    <w:p w:rsidR="00D253E6" w:rsidRDefault="00D253E6" w:rsidP="00CD1F8B">
      <w:pPr>
        <w:tabs>
          <w:tab w:val="right" w:pos="9355"/>
        </w:tabs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tbl>
      <w:tblPr>
        <w:tblW w:w="1048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1701"/>
        <w:gridCol w:w="709"/>
        <w:gridCol w:w="1417"/>
        <w:gridCol w:w="1559"/>
        <w:gridCol w:w="1559"/>
      </w:tblGrid>
      <w:tr w:rsidR="00E02405" w:rsidRPr="00E02405" w:rsidTr="00E02405">
        <w:trPr>
          <w:trHeight w:val="391"/>
        </w:trPr>
        <w:tc>
          <w:tcPr>
            <w:tcW w:w="3544" w:type="dxa"/>
            <w:vMerge w:val="restart"/>
          </w:tcPr>
          <w:p w:rsidR="00E02405" w:rsidRPr="00E02405" w:rsidRDefault="00E02405" w:rsidP="00E02405">
            <w:pPr>
              <w:tabs>
                <w:tab w:val="right" w:pos="9355"/>
              </w:tabs>
              <w:ind w:left="61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E02405" w:rsidRPr="00E02405" w:rsidRDefault="00E02405" w:rsidP="00E02405">
            <w:pPr>
              <w:tabs>
                <w:tab w:val="right" w:pos="9355"/>
              </w:tabs>
              <w:ind w:left="61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ЦСР</w:t>
            </w:r>
          </w:p>
        </w:tc>
        <w:tc>
          <w:tcPr>
            <w:tcW w:w="709" w:type="dxa"/>
            <w:vMerge w:val="restart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ВР</w:t>
            </w:r>
          </w:p>
        </w:tc>
        <w:tc>
          <w:tcPr>
            <w:tcW w:w="1417" w:type="dxa"/>
            <w:tcBorders>
              <w:bottom w:val="nil"/>
            </w:tcBorders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559" w:type="dxa"/>
            <w:tcBorders>
              <w:bottom w:val="nil"/>
            </w:tcBorders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кассовое</w:t>
            </w:r>
          </w:p>
        </w:tc>
        <w:tc>
          <w:tcPr>
            <w:tcW w:w="1559" w:type="dxa"/>
            <w:tcBorders>
              <w:bottom w:val="nil"/>
            </w:tcBorders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% исполнения</w:t>
            </w:r>
          </w:p>
        </w:tc>
      </w:tr>
      <w:tr w:rsidR="00E02405" w:rsidRPr="00E02405" w:rsidTr="00E02405">
        <w:trPr>
          <w:trHeight w:val="345"/>
        </w:trPr>
        <w:tc>
          <w:tcPr>
            <w:tcW w:w="3544" w:type="dxa"/>
            <w:vMerge/>
          </w:tcPr>
          <w:p w:rsidR="00E02405" w:rsidRPr="00E02405" w:rsidRDefault="00E02405" w:rsidP="00E02405">
            <w:pPr>
              <w:tabs>
                <w:tab w:val="right" w:pos="9355"/>
              </w:tabs>
              <w:ind w:left="61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E02405" w:rsidRPr="00E02405" w:rsidRDefault="00E02405" w:rsidP="00E02405">
            <w:pPr>
              <w:tabs>
                <w:tab w:val="left" w:pos="0"/>
                <w:tab w:val="left" w:pos="1077"/>
                <w:tab w:val="right" w:pos="9355"/>
              </w:tabs>
              <w:ind w:left="-28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E02405" w:rsidRPr="00E02405" w:rsidRDefault="00E02405" w:rsidP="00E02405">
            <w:pPr>
              <w:tabs>
                <w:tab w:val="left" w:pos="0"/>
                <w:tab w:val="left" w:pos="1077"/>
                <w:tab w:val="right" w:pos="9355"/>
              </w:tabs>
              <w:ind w:left="-28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исполнение</w:t>
            </w:r>
          </w:p>
        </w:tc>
        <w:tc>
          <w:tcPr>
            <w:tcW w:w="1559" w:type="dxa"/>
            <w:tcBorders>
              <w:top w:val="nil"/>
            </w:tcBorders>
          </w:tcPr>
          <w:p w:rsidR="00E02405" w:rsidRPr="00E02405" w:rsidRDefault="00E02405" w:rsidP="00E02405">
            <w:pPr>
              <w:tabs>
                <w:tab w:val="left" w:pos="0"/>
                <w:tab w:val="left" w:pos="1077"/>
                <w:tab w:val="right" w:pos="9355"/>
              </w:tabs>
              <w:ind w:left="-28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Соколовского сельского поселения Гулькевичского района «Социальная поддержка граждан»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02 0 00 00000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153,1</w:t>
            </w:r>
          </w:p>
        </w:tc>
        <w:tc>
          <w:tcPr>
            <w:tcW w:w="1559" w:type="dxa"/>
          </w:tcPr>
          <w:p w:rsidR="00E02405" w:rsidRPr="00E02405" w:rsidRDefault="008E7180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153,1</w:t>
            </w:r>
          </w:p>
        </w:tc>
        <w:tc>
          <w:tcPr>
            <w:tcW w:w="1559" w:type="dxa"/>
          </w:tcPr>
          <w:p w:rsidR="00E02405" w:rsidRPr="00E02405" w:rsidRDefault="008E7180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02 1 01  00022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153,1</w:t>
            </w:r>
          </w:p>
        </w:tc>
        <w:tc>
          <w:tcPr>
            <w:tcW w:w="1559" w:type="dxa"/>
          </w:tcPr>
          <w:p w:rsidR="00E02405" w:rsidRPr="00E02405" w:rsidRDefault="008E7180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153,1</w:t>
            </w:r>
          </w:p>
        </w:tc>
        <w:tc>
          <w:tcPr>
            <w:tcW w:w="1559" w:type="dxa"/>
          </w:tcPr>
          <w:p w:rsidR="00E02405" w:rsidRPr="00E02405" w:rsidRDefault="008E7180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02 1 01  00022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153,1</w:t>
            </w:r>
          </w:p>
        </w:tc>
        <w:tc>
          <w:tcPr>
            <w:tcW w:w="1559" w:type="dxa"/>
          </w:tcPr>
          <w:p w:rsidR="00E02405" w:rsidRPr="00E02405" w:rsidRDefault="008E7180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153,1</w:t>
            </w:r>
          </w:p>
        </w:tc>
        <w:tc>
          <w:tcPr>
            <w:tcW w:w="1559" w:type="dxa"/>
          </w:tcPr>
          <w:p w:rsidR="00E02405" w:rsidRPr="00E02405" w:rsidRDefault="008E7180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«Социальная поддержка граждан сельского поселения    Гулькевичского района» 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02 1 01 00022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153,1</w:t>
            </w:r>
          </w:p>
        </w:tc>
        <w:tc>
          <w:tcPr>
            <w:tcW w:w="1559" w:type="dxa"/>
          </w:tcPr>
          <w:p w:rsidR="00E02405" w:rsidRPr="00E02405" w:rsidRDefault="008E7180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153,1</w:t>
            </w:r>
          </w:p>
        </w:tc>
        <w:tc>
          <w:tcPr>
            <w:tcW w:w="1559" w:type="dxa"/>
          </w:tcPr>
          <w:p w:rsidR="00E02405" w:rsidRPr="00E02405" w:rsidRDefault="008E7180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240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04 0 00 00000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35,5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99,7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405" w:rsidRPr="00E02405" w:rsidRDefault="00E02405" w:rsidP="00E02405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Муниципальная программа Соколовского сельского поселения Гулькевичского района</w:t>
            </w:r>
          </w:p>
          <w:p w:rsidR="00E02405" w:rsidRPr="00E02405" w:rsidRDefault="00E02405" w:rsidP="00E024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«Комплексное развитие Соколовского сельского поселения Гулькевичского района в сфере жилищно-коммунального хозяйства</w:t>
            </w:r>
            <w:r w:rsidRPr="00E0240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  <w:p w:rsidR="00E02405" w:rsidRPr="00E02405" w:rsidRDefault="00E02405" w:rsidP="00E02405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04.1.01.00000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35,5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99,7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24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по выполнению работ по техническому обслуживанию газопроводов и газового оборудования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04 1 01 00152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35,5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99,7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24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04 1 01 00152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left" w:pos="750"/>
                <w:tab w:val="center" w:pos="1039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tabs>
                <w:tab w:val="left" w:pos="750"/>
                <w:tab w:val="center" w:pos="1039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35,5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tabs>
                <w:tab w:val="left" w:pos="750"/>
                <w:tab w:val="center" w:pos="1039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99,7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20 0 00 00000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6055,2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6000,8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99,1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жилищно-коммунального хозяйства Соколовского</w:t>
            </w: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E02405">
              <w:rPr>
                <w:rFonts w:ascii="Times New Roman" w:hAnsi="Times New Roman"/>
                <w:sz w:val="24"/>
                <w:szCs w:val="24"/>
              </w:rPr>
              <w:t>сельского поселения Гулькевичского района»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21 1 01 00000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color w:val="000000"/>
                <w:sz w:val="24"/>
                <w:szCs w:val="24"/>
              </w:rPr>
              <w:t>5455,2</w:t>
            </w:r>
          </w:p>
        </w:tc>
        <w:tc>
          <w:tcPr>
            <w:tcW w:w="1559" w:type="dxa"/>
          </w:tcPr>
          <w:p w:rsid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631E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631E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631E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5400,8</w:t>
            </w:r>
          </w:p>
        </w:tc>
        <w:tc>
          <w:tcPr>
            <w:tcW w:w="1559" w:type="dxa"/>
          </w:tcPr>
          <w:p w:rsid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631E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631E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631E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Мероприятия по формированию современной городской среды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21 1 01 00049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631E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559" w:type="dxa"/>
          </w:tcPr>
          <w:p w:rsid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F631E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21 1 01 00049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Благоустройство территории, прилегающей к спортивному комплексу «Молодость»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211 01 00304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color w:val="000000"/>
                <w:sz w:val="24"/>
                <w:szCs w:val="24"/>
              </w:rPr>
              <w:t>4338,5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4338,5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211 01 00304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color w:val="000000"/>
                <w:sz w:val="24"/>
                <w:szCs w:val="24"/>
              </w:rPr>
              <w:t>4338,5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4338,5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Мероприятия по уличному освещению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21 1 01 00314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21 1 01 00314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405" w:rsidRPr="00E02405" w:rsidRDefault="00E02405" w:rsidP="00E02405">
            <w:pPr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Мероприятия по землепользованию и землеустройству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21 1 01 00 318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164,0</w:t>
            </w:r>
          </w:p>
        </w:tc>
        <w:tc>
          <w:tcPr>
            <w:tcW w:w="1559" w:type="dxa"/>
          </w:tcPr>
          <w:p w:rsidR="00E02405" w:rsidRPr="00E02405" w:rsidRDefault="004F631E" w:rsidP="004F631E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164,0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405" w:rsidRPr="00E02405" w:rsidRDefault="00E02405" w:rsidP="00E02405">
            <w:pPr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21 1 01 00318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164,0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164,0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проектно-сметной документации по ремонту мемориала "Воинской Славы" в с</w:t>
            </w:r>
            <w:proofErr w:type="gramStart"/>
            <w:r w:rsidRPr="00E024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E024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околовское и непосредственно сам мемориал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21 1 01 00000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color w:val="000000"/>
                <w:sz w:val="24"/>
                <w:szCs w:val="24"/>
              </w:rPr>
              <w:t>600,1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591,7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98,6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21 0 01 00076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color w:val="000000"/>
                <w:sz w:val="24"/>
                <w:szCs w:val="24"/>
              </w:rPr>
              <w:t>600,1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591,7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98,6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победителям краевого смотра-конкурса на звание «Лучший орган местного территориального самоуправления»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21 1 01 00390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color w:val="000000"/>
                <w:sz w:val="24"/>
                <w:szCs w:val="24"/>
              </w:rPr>
              <w:t>302,1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302,1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21 1 01 00390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color w:val="000000"/>
                <w:sz w:val="24"/>
                <w:szCs w:val="24"/>
              </w:rPr>
              <w:t>302,1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302,1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победителям краевого смотра-конкурса на звание «Лучший орган местного территориального самоуправления»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27 1 01 60390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27 1 01 60390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600,1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Соколовского сельского поселения Гулькевичского района «Развитие культуры»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05 0 00 00000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11789,6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11654,1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98,9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</w:t>
            </w:r>
            <w:r w:rsidRPr="00E0240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Соколовского сельского поселения     Гулькевичского района «Развитие культуры» 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lastRenderedPageBreak/>
              <w:t>05 1 06 00065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190,0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179,9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94,7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24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 в области культуры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05 1 06 00065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190,0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179,9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94,7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 xml:space="preserve"> 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05 1 04 00590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11592,2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11466,8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98,9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05 1 04 00590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8719,9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8698,4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05 1 04 00590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2834,4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2730,5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96,3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05 1 04 00590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37,9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37,9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vAlign w:val="bottom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победителям краевого смотра-конкурса на звание «Лучший орган местного территориального самоуправления»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05 1 04 00390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vAlign w:val="bottom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05 1 04 00390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Соколовского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06 0 00 00000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60,0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48,3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80,5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Мероприятия в области развития физической культуры и спорта.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06 1 01  00071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48,3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80,5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06 1 01  00071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1559" w:type="dxa"/>
          </w:tcPr>
          <w:p w:rsidR="00E02405" w:rsidRPr="00E02405" w:rsidRDefault="004F631E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06 1 01  00071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89,3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vAlign w:val="bottom"/>
          </w:tcPr>
          <w:p w:rsidR="00E02405" w:rsidRPr="00E02405" w:rsidRDefault="00E02405" w:rsidP="00E024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Муниципальная программа</w:t>
            </w:r>
          </w:p>
          <w:p w:rsidR="00E02405" w:rsidRPr="00E02405" w:rsidRDefault="00E02405" w:rsidP="00E024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«Капитальный ремонт и ремонт автомобильных дорог местного значения Соколовского сельского поселения Гулькевичского района» 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21 0 00 00000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7884,0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4423,3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56,1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vAlign w:val="bottom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Развитие в сфере строительства, архитектуры, дорожного хозяйства, экономики и жилищно-коммунального хозяйства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21 1 01 00000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7884,0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4423,3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56,1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vAlign w:val="bottom"/>
          </w:tcPr>
          <w:p w:rsidR="00E02405" w:rsidRPr="00E02405" w:rsidRDefault="00E02405" w:rsidP="00E02405">
            <w:pPr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 xml:space="preserve">Мероприятия по капитальному ремонту и ремонту </w:t>
            </w:r>
            <w:r w:rsidRPr="00E02405">
              <w:rPr>
                <w:rFonts w:ascii="Times New Roman" w:hAnsi="Times New Roman"/>
                <w:sz w:val="24"/>
                <w:szCs w:val="24"/>
              </w:rPr>
              <w:lastRenderedPageBreak/>
              <w:t>автомобильных дорог  общего пользования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lastRenderedPageBreak/>
              <w:t>21 1 01 00317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5284,0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2289,9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43,3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21 1 01 00317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5284,0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2289,9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43,3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2405" w:rsidRPr="00E02405" w:rsidRDefault="00E02405" w:rsidP="00E024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21 1 01 00333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2600,0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2133,4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82,1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2405" w:rsidRPr="00E02405" w:rsidRDefault="00E02405" w:rsidP="00E024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21 1 01 00333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2600,0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2133,4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82,1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</w:t>
            </w:r>
            <w:proofErr w:type="gramStart"/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деятельности высшего должностного лица органов власти муниципального образования</w:t>
            </w:r>
            <w:proofErr w:type="gramEnd"/>
            <w:r w:rsidRPr="00E02405">
              <w:rPr>
                <w:rFonts w:ascii="Times New Roman" w:hAnsi="Times New Roman"/>
                <w:b/>
                <w:sz w:val="24"/>
                <w:szCs w:val="24"/>
              </w:rPr>
              <w:t xml:space="preserve"> Гулькевичский район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51 0 00 00000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1137,2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1133,0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99,6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Обеспечение деятельности главы муниципального образования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51 1  00 00000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1137,2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1133,0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51 1 00 00190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1137,2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1133,0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51 1 00 00190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1137,2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1133,0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52 0 00 00000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4273,6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4242,7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99,3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52 1 00 00190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4269,8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4242,7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52 1 00 00190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3933,8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3926,9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52 1 00 00190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239,5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219,1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91,5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52 1 00 00190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83,5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83,5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52 1 00 00190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9,4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72,3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vAlign w:val="bottom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52 2 00 00000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vAlign w:val="bottom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 деятельности  административных комиссий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52 2 00 60190</w:t>
            </w:r>
          </w:p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vAlign w:val="bottom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52 2 00 60190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vAlign w:val="bottom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52 2 00 00000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355,1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355,1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vAlign w:val="bottom"/>
          </w:tcPr>
          <w:p w:rsidR="00E02405" w:rsidRPr="00E02405" w:rsidRDefault="00E02405" w:rsidP="00E024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52 2 00 51180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355,1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355,1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vAlign w:val="bottom"/>
          </w:tcPr>
          <w:p w:rsidR="00E02405" w:rsidRPr="00E02405" w:rsidRDefault="00E02405" w:rsidP="00E02405">
            <w:pPr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52 2 00 51180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355,1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355,1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vAlign w:val="center"/>
          </w:tcPr>
          <w:p w:rsidR="00E02405" w:rsidRPr="00E02405" w:rsidRDefault="00E02405" w:rsidP="00E02405">
            <w:pPr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52 0 00 00000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1,0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  <w:vAlign w:val="center"/>
          </w:tcPr>
          <w:p w:rsidR="00E02405" w:rsidRPr="00E02405" w:rsidRDefault="00E02405" w:rsidP="00E024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непредвиденных расходов 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52 3 00 00000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A361B" w:rsidRPr="00E02405" w:rsidTr="00E02405">
        <w:trPr>
          <w:trHeight w:val="1087"/>
        </w:trPr>
        <w:tc>
          <w:tcPr>
            <w:tcW w:w="3544" w:type="dxa"/>
            <w:vAlign w:val="center"/>
          </w:tcPr>
          <w:p w:rsidR="009A361B" w:rsidRPr="00E02405" w:rsidRDefault="009A361B" w:rsidP="00E02405">
            <w:pPr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701" w:type="dxa"/>
          </w:tcPr>
          <w:p w:rsidR="009A361B" w:rsidRPr="00E02405" w:rsidRDefault="009A361B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52 3 00 00201</w:t>
            </w:r>
          </w:p>
        </w:tc>
        <w:tc>
          <w:tcPr>
            <w:tcW w:w="709" w:type="dxa"/>
          </w:tcPr>
          <w:p w:rsidR="009A361B" w:rsidRPr="00E02405" w:rsidRDefault="009A361B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A361B" w:rsidRPr="00E02405" w:rsidRDefault="009A361B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</w:tcPr>
          <w:p w:rsidR="009A361B" w:rsidRPr="00E02405" w:rsidRDefault="009A361B" w:rsidP="005F5FA4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A361B" w:rsidRPr="00E02405" w:rsidRDefault="009A361B" w:rsidP="005F5FA4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A361B" w:rsidRPr="00E02405" w:rsidTr="00E02405">
        <w:trPr>
          <w:trHeight w:val="143"/>
        </w:trPr>
        <w:tc>
          <w:tcPr>
            <w:tcW w:w="3544" w:type="dxa"/>
            <w:vAlign w:val="center"/>
          </w:tcPr>
          <w:p w:rsidR="009A361B" w:rsidRPr="00E02405" w:rsidRDefault="009A361B" w:rsidP="00E02405">
            <w:pPr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:rsidR="009A361B" w:rsidRPr="00E02405" w:rsidRDefault="009A361B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52 3 00 00201</w:t>
            </w:r>
          </w:p>
        </w:tc>
        <w:tc>
          <w:tcPr>
            <w:tcW w:w="709" w:type="dxa"/>
          </w:tcPr>
          <w:p w:rsidR="009A361B" w:rsidRPr="00E02405" w:rsidRDefault="009A361B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</w:tcPr>
          <w:p w:rsidR="009A361B" w:rsidRPr="00E02405" w:rsidRDefault="009A361B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</w:tcPr>
          <w:p w:rsidR="009A361B" w:rsidRPr="00E02405" w:rsidRDefault="009A361B" w:rsidP="005F5FA4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A361B" w:rsidRPr="00E02405" w:rsidRDefault="009A361B" w:rsidP="005F5FA4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shd w:val="clear" w:color="auto" w:fill="FFFFFF"/>
              <w:jc w:val="lef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деятельности Учреждения по обеспечению хозяйственного </w:t>
            </w:r>
            <w:proofErr w:type="gramStart"/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1701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52 7 00 00000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5087,5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4440,8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87,3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52 7 00 00590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4996,9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4350,2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87,1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52 7 00 00590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2264,2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1866,8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82,4</w:t>
            </w:r>
          </w:p>
        </w:tc>
      </w:tr>
      <w:tr w:rsidR="00E02405" w:rsidRPr="00E02405" w:rsidTr="00E02405">
        <w:trPr>
          <w:trHeight w:val="143"/>
        </w:trPr>
        <w:tc>
          <w:tcPr>
            <w:tcW w:w="3544" w:type="dxa"/>
          </w:tcPr>
          <w:p w:rsidR="00E02405" w:rsidRPr="00E02405" w:rsidRDefault="00E02405" w:rsidP="00E02405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52 7 00 00590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2709,7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2467,9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91,1</w:t>
            </w:r>
          </w:p>
        </w:tc>
      </w:tr>
      <w:tr w:rsidR="00E02405" w:rsidRPr="00E02405" w:rsidTr="00E02405">
        <w:trPr>
          <w:trHeight w:val="1589"/>
        </w:trPr>
        <w:tc>
          <w:tcPr>
            <w:tcW w:w="3544" w:type="dxa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52 7 00 00590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23,0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15,5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67,4</w:t>
            </w:r>
          </w:p>
        </w:tc>
      </w:tr>
      <w:tr w:rsidR="00E02405" w:rsidRPr="00E02405" w:rsidTr="00E02405">
        <w:trPr>
          <w:trHeight w:val="1244"/>
        </w:trPr>
        <w:tc>
          <w:tcPr>
            <w:tcW w:w="3544" w:type="dxa"/>
            <w:vAlign w:val="bottom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победителям краевого смотра-конкурса на звание «Лучший орган местного территориального самоуправления»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52 7 00 00390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90,6</w:t>
            </w:r>
          </w:p>
        </w:tc>
        <w:tc>
          <w:tcPr>
            <w:tcW w:w="1559" w:type="dxa"/>
          </w:tcPr>
          <w:p w:rsidR="00E02405" w:rsidRPr="00E02405" w:rsidRDefault="009A361B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90,6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951"/>
        </w:trPr>
        <w:tc>
          <w:tcPr>
            <w:tcW w:w="3544" w:type="dxa"/>
            <w:vAlign w:val="bottom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52 7 00 00390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90,6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90,6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950"/>
        </w:trPr>
        <w:tc>
          <w:tcPr>
            <w:tcW w:w="3544" w:type="dxa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54 0 00 00000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6,5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6,5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1915"/>
        </w:trPr>
        <w:tc>
          <w:tcPr>
            <w:tcW w:w="3544" w:type="dxa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54 2 00 00000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624"/>
        </w:trPr>
        <w:tc>
          <w:tcPr>
            <w:tcW w:w="3544" w:type="dxa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54 2 00 00190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312"/>
        </w:trPr>
        <w:tc>
          <w:tcPr>
            <w:tcW w:w="3544" w:type="dxa"/>
            <w:vAlign w:val="bottom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54 2 00 00190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1366"/>
        </w:trPr>
        <w:tc>
          <w:tcPr>
            <w:tcW w:w="3544" w:type="dxa"/>
            <w:vAlign w:val="bottom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«Территориальное общественное самоуправление Соколовского сельского поселения Гулькевичского района»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21 0 00 00000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50,4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50,4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1277"/>
        </w:trPr>
        <w:tc>
          <w:tcPr>
            <w:tcW w:w="3544" w:type="dxa"/>
            <w:vAlign w:val="bottom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Поддержка территориального общественного самоуправления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21 1 01 00311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50,4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50,4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AB6997" w:rsidRPr="00E02405" w:rsidTr="00E02405">
        <w:trPr>
          <w:trHeight w:val="624"/>
        </w:trPr>
        <w:tc>
          <w:tcPr>
            <w:tcW w:w="3544" w:type="dxa"/>
            <w:vAlign w:val="bottom"/>
          </w:tcPr>
          <w:p w:rsidR="00AB6997" w:rsidRPr="00E02405" w:rsidRDefault="00AB6997" w:rsidP="00E02405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AB6997" w:rsidRPr="00E02405" w:rsidRDefault="00AB6997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21 1 01 00311</w:t>
            </w:r>
          </w:p>
        </w:tc>
        <w:tc>
          <w:tcPr>
            <w:tcW w:w="709" w:type="dxa"/>
          </w:tcPr>
          <w:p w:rsidR="00AB6997" w:rsidRPr="00E02405" w:rsidRDefault="00AB6997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AB6997" w:rsidRPr="00E02405" w:rsidRDefault="00AB6997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50,4</w:t>
            </w:r>
          </w:p>
        </w:tc>
        <w:tc>
          <w:tcPr>
            <w:tcW w:w="1559" w:type="dxa"/>
          </w:tcPr>
          <w:p w:rsidR="00AB6997" w:rsidRPr="00E02405" w:rsidRDefault="00AB6997" w:rsidP="005F5FA4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50,4</w:t>
            </w:r>
          </w:p>
        </w:tc>
        <w:tc>
          <w:tcPr>
            <w:tcW w:w="1559" w:type="dxa"/>
          </w:tcPr>
          <w:p w:rsidR="00AB6997" w:rsidRPr="00E02405" w:rsidRDefault="00AB6997" w:rsidP="005F5FA4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312"/>
        </w:trPr>
        <w:tc>
          <w:tcPr>
            <w:tcW w:w="3544" w:type="dxa"/>
            <w:vAlign w:val="bottom"/>
          </w:tcPr>
          <w:p w:rsidR="00E02405" w:rsidRPr="00E02405" w:rsidRDefault="00E02405" w:rsidP="00E02405">
            <w:pPr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</w:t>
            </w:r>
            <w:r w:rsidRPr="00E0240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Обеспечение безопасности населения Соколовского сельского поселения  Гулькевичского района»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04 1 01 00000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41,4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82,8</w:t>
            </w:r>
          </w:p>
        </w:tc>
      </w:tr>
      <w:tr w:rsidR="00E02405" w:rsidRPr="00E02405" w:rsidTr="00E02405">
        <w:trPr>
          <w:trHeight w:val="1277"/>
        </w:trPr>
        <w:tc>
          <w:tcPr>
            <w:tcW w:w="3544" w:type="dxa"/>
            <w:vAlign w:val="bottom"/>
          </w:tcPr>
          <w:p w:rsidR="00E02405" w:rsidRPr="00E02405" w:rsidRDefault="00E02405" w:rsidP="00E024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lastRenderedPageBreak/>
              <w:t>Создание условий для деятельности добровольных формирований по охране общественного порядка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04 1 01 00058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41,4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82,8</w:t>
            </w:r>
          </w:p>
        </w:tc>
      </w:tr>
      <w:tr w:rsidR="00AB6997" w:rsidRPr="00E02405" w:rsidTr="00E02405">
        <w:trPr>
          <w:trHeight w:val="624"/>
        </w:trPr>
        <w:tc>
          <w:tcPr>
            <w:tcW w:w="3544" w:type="dxa"/>
            <w:vAlign w:val="bottom"/>
          </w:tcPr>
          <w:p w:rsidR="00AB6997" w:rsidRPr="00E02405" w:rsidRDefault="00AB6997" w:rsidP="00E02405">
            <w:pPr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:rsidR="00AB6997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04 1 01 00058</w:t>
            </w:r>
          </w:p>
        </w:tc>
        <w:tc>
          <w:tcPr>
            <w:tcW w:w="709" w:type="dxa"/>
          </w:tcPr>
          <w:p w:rsidR="00AB6997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AB6997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AB6997" w:rsidRPr="00E02405" w:rsidRDefault="00AB6997" w:rsidP="005F5F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41,4</w:t>
            </w:r>
          </w:p>
        </w:tc>
        <w:tc>
          <w:tcPr>
            <w:tcW w:w="1559" w:type="dxa"/>
          </w:tcPr>
          <w:p w:rsidR="00AB6997" w:rsidRPr="00E02405" w:rsidRDefault="00AB6997" w:rsidP="005F5F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82,8</w:t>
            </w:r>
          </w:p>
        </w:tc>
      </w:tr>
      <w:tr w:rsidR="00E02405" w:rsidRPr="00E02405" w:rsidTr="00E02405">
        <w:trPr>
          <w:trHeight w:val="624"/>
        </w:trPr>
        <w:tc>
          <w:tcPr>
            <w:tcW w:w="3544" w:type="dxa"/>
          </w:tcPr>
          <w:p w:rsidR="00E02405" w:rsidRPr="00E02405" w:rsidRDefault="00E02405" w:rsidP="00E024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Формирование открытого информационного пространства на территории Соколовского сельского поселения Гулькевичского района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15 1 00 00000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200,0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146,0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73,0</w:t>
            </w:r>
          </w:p>
        </w:tc>
      </w:tr>
      <w:tr w:rsidR="00E02405" w:rsidRPr="00E02405" w:rsidTr="00E02405">
        <w:trPr>
          <w:trHeight w:val="624"/>
        </w:trPr>
        <w:tc>
          <w:tcPr>
            <w:tcW w:w="3544" w:type="dxa"/>
          </w:tcPr>
          <w:p w:rsidR="00E02405" w:rsidRPr="00E02405" w:rsidRDefault="00E02405" w:rsidP="00E02405">
            <w:pPr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15 1 01 00000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146,0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73,0</w:t>
            </w:r>
          </w:p>
        </w:tc>
      </w:tr>
      <w:tr w:rsidR="00E02405" w:rsidRPr="00E02405" w:rsidTr="00E02405">
        <w:trPr>
          <w:trHeight w:val="624"/>
        </w:trPr>
        <w:tc>
          <w:tcPr>
            <w:tcW w:w="3544" w:type="dxa"/>
          </w:tcPr>
          <w:p w:rsidR="00E02405" w:rsidRPr="00E02405" w:rsidRDefault="00E02405" w:rsidP="00E02405">
            <w:pPr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Официальные публикации  в печатном издании, информирование жителей Соколовского сельского поселения Гулькевичского района в печатном издании  о деятельности администрации и Совета Соколовского сельского поселения Гулькевичского района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15 1 01 00162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184,0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138,4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75,2</w:t>
            </w:r>
          </w:p>
        </w:tc>
      </w:tr>
      <w:tr w:rsidR="00E02405" w:rsidRPr="00E02405" w:rsidTr="00E02405">
        <w:trPr>
          <w:trHeight w:val="624"/>
        </w:trPr>
        <w:tc>
          <w:tcPr>
            <w:tcW w:w="3544" w:type="dxa"/>
          </w:tcPr>
          <w:p w:rsidR="00E02405" w:rsidRPr="00E02405" w:rsidRDefault="00E02405" w:rsidP="00E02405">
            <w:pPr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15 1 01 00162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184,0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138,4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75,2</w:t>
            </w:r>
          </w:p>
        </w:tc>
      </w:tr>
      <w:tr w:rsidR="00E02405" w:rsidRPr="00E02405" w:rsidTr="00E02405">
        <w:trPr>
          <w:trHeight w:val="624"/>
        </w:trPr>
        <w:tc>
          <w:tcPr>
            <w:tcW w:w="3544" w:type="dxa"/>
          </w:tcPr>
          <w:p w:rsidR="00E02405" w:rsidRPr="00E02405" w:rsidRDefault="00E02405" w:rsidP="00E02405">
            <w:pPr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нормативных, правовых документов администрации МО Гулькевичский район на интернет сайте, зарегистрированный как СМИ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15 1 01 00164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7,6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47,5</w:t>
            </w:r>
          </w:p>
        </w:tc>
      </w:tr>
      <w:tr w:rsidR="00E02405" w:rsidRPr="00E02405" w:rsidTr="00E02405">
        <w:trPr>
          <w:trHeight w:val="624"/>
        </w:trPr>
        <w:tc>
          <w:tcPr>
            <w:tcW w:w="3544" w:type="dxa"/>
          </w:tcPr>
          <w:p w:rsidR="00E02405" w:rsidRPr="00E02405" w:rsidRDefault="00E02405" w:rsidP="00E02405">
            <w:pPr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15 1 01 00164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7,6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47,5</w:t>
            </w:r>
          </w:p>
        </w:tc>
      </w:tr>
      <w:tr w:rsidR="00E02405" w:rsidRPr="00E02405" w:rsidTr="00E02405">
        <w:trPr>
          <w:trHeight w:val="624"/>
        </w:trPr>
        <w:tc>
          <w:tcPr>
            <w:tcW w:w="3544" w:type="dxa"/>
            <w:vAlign w:val="bottom"/>
          </w:tcPr>
          <w:p w:rsidR="00E02405" w:rsidRPr="00E02405" w:rsidRDefault="00E02405" w:rsidP="00E024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99 0 00 00000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E02405" w:rsidRDefault="00E02405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6997" w:rsidRPr="00E02405" w:rsidRDefault="00AB6997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E02405" w:rsidRDefault="00E02405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6997" w:rsidRPr="00E02405" w:rsidRDefault="00AB6997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624"/>
        </w:trPr>
        <w:tc>
          <w:tcPr>
            <w:tcW w:w="3544" w:type="dxa"/>
            <w:vAlign w:val="bottom"/>
          </w:tcPr>
          <w:p w:rsidR="00E02405" w:rsidRPr="00E02405" w:rsidRDefault="00E02405" w:rsidP="00E02405">
            <w:pPr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99 1 00 00000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624"/>
        </w:trPr>
        <w:tc>
          <w:tcPr>
            <w:tcW w:w="3544" w:type="dxa"/>
            <w:vAlign w:val="bottom"/>
          </w:tcPr>
          <w:p w:rsidR="00E02405" w:rsidRPr="00E02405" w:rsidRDefault="00E02405" w:rsidP="00E02405">
            <w:pPr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Осуществление расходов по решению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99 1 00 00207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624"/>
        </w:trPr>
        <w:tc>
          <w:tcPr>
            <w:tcW w:w="3544" w:type="dxa"/>
            <w:vAlign w:val="bottom"/>
          </w:tcPr>
          <w:p w:rsidR="00E02405" w:rsidRPr="00E02405" w:rsidRDefault="00E02405" w:rsidP="00E02405">
            <w:pPr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99 1 00 00207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624"/>
        </w:trPr>
        <w:tc>
          <w:tcPr>
            <w:tcW w:w="3544" w:type="dxa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Обеспечение деятельности финансового управления администрации муниципального образования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53 0 00 00000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624"/>
        </w:trPr>
        <w:tc>
          <w:tcPr>
            <w:tcW w:w="3544" w:type="dxa"/>
          </w:tcPr>
          <w:p w:rsidR="00E02405" w:rsidRPr="00E02405" w:rsidRDefault="00E02405" w:rsidP="00E02405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 xml:space="preserve">Управление муниципальным долгом муниципального </w:t>
            </w:r>
            <w:r w:rsidRPr="00E02405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lastRenderedPageBreak/>
              <w:t>53 2 00 00000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AB6997" w:rsidRPr="00E02405" w:rsidTr="00E02405">
        <w:trPr>
          <w:trHeight w:val="624"/>
        </w:trPr>
        <w:tc>
          <w:tcPr>
            <w:tcW w:w="3544" w:type="dxa"/>
          </w:tcPr>
          <w:p w:rsidR="00AB6997" w:rsidRPr="00E02405" w:rsidRDefault="00AB6997" w:rsidP="00E02405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lastRenderedPageBreak/>
              <w:t>Проценты, платежи по муниципальному долгу</w:t>
            </w:r>
          </w:p>
        </w:tc>
        <w:tc>
          <w:tcPr>
            <w:tcW w:w="1701" w:type="dxa"/>
          </w:tcPr>
          <w:p w:rsidR="00AB6997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53 2 00 00207</w:t>
            </w:r>
          </w:p>
        </w:tc>
        <w:tc>
          <w:tcPr>
            <w:tcW w:w="709" w:type="dxa"/>
          </w:tcPr>
          <w:p w:rsidR="00AB6997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B6997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:rsidR="00AB6997" w:rsidRPr="00E02405" w:rsidRDefault="00AB6997" w:rsidP="005F5F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:rsidR="00AB6997" w:rsidRPr="00E02405" w:rsidRDefault="00AB6997" w:rsidP="005F5F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AB6997" w:rsidRPr="00E02405" w:rsidTr="00E02405">
        <w:trPr>
          <w:trHeight w:val="624"/>
        </w:trPr>
        <w:tc>
          <w:tcPr>
            <w:tcW w:w="3544" w:type="dxa"/>
          </w:tcPr>
          <w:p w:rsidR="00AB6997" w:rsidRPr="00E02405" w:rsidRDefault="00AB6997" w:rsidP="00E02405">
            <w:pPr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Обслуживание муниципального  долга</w:t>
            </w:r>
          </w:p>
        </w:tc>
        <w:tc>
          <w:tcPr>
            <w:tcW w:w="1701" w:type="dxa"/>
          </w:tcPr>
          <w:p w:rsidR="00AB6997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53 2 00 00207</w:t>
            </w:r>
          </w:p>
        </w:tc>
        <w:tc>
          <w:tcPr>
            <w:tcW w:w="709" w:type="dxa"/>
          </w:tcPr>
          <w:p w:rsidR="00AB6997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1417" w:type="dxa"/>
          </w:tcPr>
          <w:p w:rsidR="00AB6997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:rsidR="00AB6997" w:rsidRPr="00E02405" w:rsidRDefault="00AB6997" w:rsidP="005F5F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:rsidR="00AB6997" w:rsidRPr="00E02405" w:rsidRDefault="00AB6997" w:rsidP="005F5F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624"/>
        </w:trPr>
        <w:tc>
          <w:tcPr>
            <w:tcW w:w="3544" w:type="dxa"/>
            <w:vAlign w:val="center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Обеспечение проведения выборов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58 0 00 00000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398,3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398,3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624"/>
        </w:trPr>
        <w:tc>
          <w:tcPr>
            <w:tcW w:w="3544" w:type="dxa"/>
            <w:vAlign w:val="center"/>
          </w:tcPr>
          <w:p w:rsidR="00E02405" w:rsidRPr="00E02405" w:rsidRDefault="00E02405" w:rsidP="00E02405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проведения выборов депутатов муниципального образования Гулькевичский район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58 1 00 00000</w:t>
            </w:r>
          </w:p>
        </w:tc>
        <w:tc>
          <w:tcPr>
            <w:tcW w:w="709" w:type="dxa"/>
          </w:tcPr>
          <w:p w:rsidR="00E02405" w:rsidRPr="00E02405" w:rsidRDefault="00E02405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398,3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398,3</w:t>
            </w:r>
          </w:p>
        </w:tc>
        <w:tc>
          <w:tcPr>
            <w:tcW w:w="1559" w:type="dxa"/>
          </w:tcPr>
          <w:p w:rsidR="00E02405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AB6997" w:rsidRPr="00E02405" w:rsidTr="00E02405">
        <w:trPr>
          <w:trHeight w:val="624"/>
        </w:trPr>
        <w:tc>
          <w:tcPr>
            <w:tcW w:w="3544" w:type="dxa"/>
            <w:vAlign w:val="center"/>
          </w:tcPr>
          <w:p w:rsidR="00AB6997" w:rsidRPr="00E02405" w:rsidRDefault="00AB6997" w:rsidP="00E02405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проведения выборов</w:t>
            </w:r>
          </w:p>
        </w:tc>
        <w:tc>
          <w:tcPr>
            <w:tcW w:w="1701" w:type="dxa"/>
          </w:tcPr>
          <w:p w:rsidR="00AB6997" w:rsidRPr="00E02405" w:rsidRDefault="00AB6997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6997" w:rsidRPr="00E02405" w:rsidRDefault="00AB6997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58 1 00 00205</w:t>
            </w:r>
          </w:p>
        </w:tc>
        <w:tc>
          <w:tcPr>
            <w:tcW w:w="709" w:type="dxa"/>
          </w:tcPr>
          <w:p w:rsidR="00AB6997" w:rsidRPr="00E02405" w:rsidRDefault="00AB6997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B6997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398,3</w:t>
            </w:r>
          </w:p>
        </w:tc>
        <w:tc>
          <w:tcPr>
            <w:tcW w:w="1559" w:type="dxa"/>
          </w:tcPr>
          <w:p w:rsidR="00AB6997" w:rsidRPr="00E02405" w:rsidRDefault="00AB6997" w:rsidP="005F5F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398,3</w:t>
            </w:r>
          </w:p>
        </w:tc>
        <w:tc>
          <w:tcPr>
            <w:tcW w:w="1559" w:type="dxa"/>
          </w:tcPr>
          <w:p w:rsidR="00AB6997" w:rsidRPr="00E02405" w:rsidRDefault="00AB6997" w:rsidP="005F5F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AB6997" w:rsidRPr="00E02405" w:rsidTr="00E02405">
        <w:trPr>
          <w:trHeight w:val="624"/>
        </w:trPr>
        <w:tc>
          <w:tcPr>
            <w:tcW w:w="3544" w:type="dxa"/>
            <w:vAlign w:val="center"/>
          </w:tcPr>
          <w:p w:rsidR="00AB6997" w:rsidRPr="00E02405" w:rsidRDefault="00AB6997" w:rsidP="00E02405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01" w:type="dxa"/>
          </w:tcPr>
          <w:p w:rsidR="00AB6997" w:rsidRPr="00E02405" w:rsidRDefault="00AB6997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58 1 00 00205</w:t>
            </w:r>
          </w:p>
        </w:tc>
        <w:tc>
          <w:tcPr>
            <w:tcW w:w="709" w:type="dxa"/>
          </w:tcPr>
          <w:p w:rsidR="00AB6997" w:rsidRPr="00E02405" w:rsidRDefault="00AB6997" w:rsidP="00E02405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</w:tcPr>
          <w:p w:rsidR="00AB6997" w:rsidRPr="00E02405" w:rsidRDefault="00AB6997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sz w:val="24"/>
                <w:szCs w:val="24"/>
              </w:rPr>
              <w:t>398,3</w:t>
            </w:r>
          </w:p>
        </w:tc>
        <w:tc>
          <w:tcPr>
            <w:tcW w:w="1559" w:type="dxa"/>
          </w:tcPr>
          <w:p w:rsidR="00AB6997" w:rsidRPr="00E02405" w:rsidRDefault="00AB6997" w:rsidP="005F5F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398,3</w:t>
            </w:r>
          </w:p>
        </w:tc>
        <w:tc>
          <w:tcPr>
            <w:tcW w:w="1559" w:type="dxa"/>
          </w:tcPr>
          <w:p w:rsidR="00AB6997" w:rsidRPr="00E02405" w:rsidRDefault="00AB6997" w:rsidP="005F5F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2405" w:rsidRPr="00E02405" w:rsidTr="00E02405">
        <w:trPr>
          <w:trHeight w:val="638"/>
        </w:trPr>
        <w:tc>
          <w:tcPr>
            <w:tcW w:w="3544" w:type="dxa"/>
          </w:tcPr>
          <w:p w:rsidR="00E02405" w:rsidRPr="00E02405" w:rsidRDefault="00E02405" w:rsidP="00E02405">
            <w:pPr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2405" w:rsidRPr="00E02405" w:rsidRDefault="00E02405" w:rsidP="00E024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405">
              <w:rPr>
                <w:rFonts w:ascii="Times New Roman" w:hAnsi="Times New Roman"/>
                <w:b/>
                <w:sz w:val="24"/>
                <w:szCs w:val="24"/>
              </w:rPr>
              <w:t>37587,4</w:t>
            </w:r>
          </w:p>
        </w:tc>
        <w:tc>
          <w:tcPr>
            <w:tcW w:w="1559" w:type="dxa"/>
          </w:tcPr>
          <w:p w:rsidR="00E02405" w:rsidRPr="00E02405" w:rsidRDefault="00AB6997" w:rsidP="000C3B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0C3BA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179,6</w:t>
            </w:r>
          </w:p>
        </w:tc>
        <w:tc>
          <w:tcPr>
            <w:tcW w:w="1559" w:type="dxa"/>
          </w:tcPr>
          <w:p w:rsidR="00E02405" w:rsidRPr="00E02405" w:rsidRDefault="000C3BAC" w:rsidP="00E024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88,3</w:t>
            </w:r>
          </w:p>
        </w:tc>
      </w:tr>
    </w:tbl>
    <w:p w:rsidR="00D253E6" w:rsidRPr="00057707" w:rsidRDefault="00CD1F8B" w:rsidP="00CD1F8B">
      <w:pPr>
        <w:tabs>
          <w:tab w:val="right" w:pos="9355"/>
        </w:tabs>
        <w:jc w:val="right"/>
        <w:rPr>
          <w:rFonts w:ascii="Times New Roman" w:hAnsi="Times New Roman"/>
          <w:sz w:val="28"/>
          <w:szCs w:val="28"/>
        </w:rPr>
      </w:pPr>
      <w:r w:rsidRPr="00057707">
        <w:rPr>
          <w:rFonts w:ascii="Times New Roman" w:hAnsi="Times New Roman"/>
          <w:sz w:val="28"/>
          <w:szCs w:val="28"/>
        </w:rPr>
        <w:t xml:space="preserve"> </w:t>
      </w:r>
    </w:p>
    <w:p w:rsidR="00D253E6" w:rsidRPr="00D253E6" w:rsidRDefault="00D253E6" w:rsidP="00D253E6">
      <w:pPr>
        <w:rPr>
          <w:rFonts w:ascii="Times New Roman" w:hAnsi="Times New Roman"/>
          <w:sz w:val="28"/>
          <w:szCs w:val="28"/>
          <w:lang w:eastAsia="ar-SA"/>
        </w:rPr>
      </w:pPr>
    </w:p>
    <w:p w:rsidR="00D253E6" w:rsidRPr="00D253E6" w:rsidRDefault="00D253E6" w:rsidP="00D253E6">
      <w:pPr>
        <w:rPr>
          <w:rFonts w:ascii="Times New Roman" w:hAnsi="Times New Roman"/>
          <w:sz w:val="28"/>
          <w:szCs w:val="28"/>
          <w:lang w:eastAsia="ar-SA"/>
        </w:rPr>
      </w:pPr>
    </w:p>
    <w:p w:rsidR="00D253E6" w:rsidRPr="00D253E6" w:rsidRDefault="00D253E6" w:rsidP="00D253E6">
      <w:pPr>
        <w:rPr>
          <w:rFonts w:ascii="Times New Roman" w:hAnsi="Times New Roman"/>
          <w:sz w:val="28"/>
          <w:szCs w:val="28"/>
          <w:lang w:eastAsia="ar-SA"/>
        </w:rPr>
      </w:pPr>
      <w:r w:rsidRPr="00D253E6">
        <w:rPr>
          <w:rFonts w:ascii="Times New Roman" w:hAnsi="Times New Roman"/>
          <w:sz w:val="28"/>
          <w:szCs w:val="28"/>
          <w:lang w:eastAsia="ar-SA"/>
        </w:rPr>
        <w:t xml:space="preserve">Главный специалист администрации </w:t>
      </w:r>
    </w:p>
    <w:p w:rsidR="00D253E6" w:rsidRPr="00D253E6" w:rsidRDefault="00D253E6" w:rsidP="00D253E6">
      <w:pPr>
        <w:rPr>
          <w:rFonts w:ascii="Times New Roman" w:hAnsi="Times New Roman"/>
          <w:sz w:val="28"/>
          <w:szCs w:val="28"/>
          <w:lang w:eastAsia="ar-SA"/>
        </w:rPr>
      </w:pPr>
      <w:r w:rsidRPr="00D253E6">
        <w:rPr>
          <w:rFonts w:ascii="Times New Roman" w:hAnsi="Times New Roman"/>
          <w:sz w:val="28"/>
          <w:szCs w:val="28"/>
          <w:lang w:eastAsia="ar-SA"/>
        </w:rPr>
        <w:t xml:space="preserve">Соколовского сельского поселения </w:t>
      </w:r>
    </w:p>
    <w:p w:rsidR="00D253E6" w:rsidRPr="00D253E6" w:rsidRDefault="00D253E6" w:rsidP="00D253E6">
      <w:pPr>
        <w:rPr>
          <w:rFonts w:ascii="Times New Roman" w:hAnsi="Times New Roman"/>
          <w:sz w:val="28"/>
          <w:szCs w:val="28"/>
          <w:lang w:eastAsia="ar-SA"/>
        </w:rPr>
      </w:pPr>
      <w:r w:rsidRPr="00D253E6">
        <w:rPr>
          <w:rFonts w:ascii="Times New Roman" w:hAnsi="Times New Roman"/>
          <w:sz w:val="28"/>
          <w:szCs w:val="28"/>
          <w:lang w:eastAsia="ar-SA"/>
        </w:rPr>
        <w:t xml:space="preserve">Гулькевичского района                                                                   </w:t>
      </w:r>
      <w:proofErr w:type="spellStart"/>
      <w:r w:rsidRPr="00D253E6">
        <w:rPr>
          <w:rFonts w:ascii="Times New Roman" w:hAnsi="Times New Roman"/>
          <w:sz w:val="28"/>
          <w:szCs w:val="28"/>
          <w:lang w:eastAsia="ar-SA"/>
        </w:rPr>
        <w:t>И.М.Сирдюк</w:t>
      </w:r>
      <w:proofErr w:type="spellEnd"/>
    </w:p>
    <w:p w:rsidR="00D253E6" w:rsidRPr="00D253E6" w:rsidRDefault="00D253E6" w:rsidP="00D253E6">
      <w:pPr>
        <w:shd w:val="clear" w:color="auto" w:fill="FFFFFF"/>
        <w:tabs>
          <w:tab w:val="left" w:pos="4536"/>
        </w:tabs>
        <w:suppressAutoHyphens/>
        <w:ind w:left="5040" w:firstLine="63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253E6" w:rsidRPr="00D253E6" w:rsidRDefault="00D253E6" w:rsidP="00D253E6">
      <w:pPr>
        <w:shd w:val="clear" w:color="auto" w:fill="FFFFFF"/>
        <w:tabs>
          <w:tab w:val="left" w:pos="4536"/>
        </w:tabs>
        <w:suppressAutoHyphens/>
        <w:ind w:left="5040" w:firstLine="63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253E6" w:rsidRPr="00D253E6" w:rsidRDefault="00D253E6" w:rsidP="00D253E6">
      <w:pPr>
        <w:shd w:val="clear" w:color="auto" w:fill="FFFFFF"/>
        <w:tabs>
          <w:tab w:val="left" w:pos="4536"/>
        </w:tabs>
        <w:suppressAutoHyphens/>
        <w:ind w:left="5040" w:firstLine="63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253E6" w:rsidRPr="00D253E6" w:rsidRDefault="00D253E6" w:rsidP="00D253E6">
      <w:pPr>
        <w:shd w:val="clear" w:color="auto" w:fill="FFFFFF"/>
        <w:tabs>
          <w:tab w:val="left" w:pos="4536"/>
        </w:tabs>
        <w:suppressAutoHyphens/>
        <w:ind w:left="5040" w:firstLine="63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253E6" w:rsidRPr="00D253E6" w:rsidRDefault="00D253E6" w:rsidP="00D253E6">
      <w:pPr>
        <w:shd w:val="clear" w:color="auto" w:fill="FFFFFF"/>
        <w:tabs>
          <w:tab w:val="left" w:pos="4536"/>
        </w:tabs>
        <w:suppressAutoHyphens/>
        <w:ind w:left="5040" w:firstLine="63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A00460" w:rsidRDefault="00CD1F8B" w:rsidP="00CD1F8B">
      <w:pPr>
        <w:tabs>
          <w:tab w:val="right" w:pos="9355"/>
        </w:tabs>
        <w:jc w:val="right"/>
        <w:rPr>
          <w:rFonts w:ascii="Times New Roman" w:hAnsi="Times New Roman"/>
          <w:sz w:val="28"/>
          <w:szCs w:val="28"/>
        </w:rPr>
      </w:pPr>
      <w:r w:rsidRPr="00057707">
        <w:rPr>
          <w:rFonts w:ascii="Times New Roman" w:hAnsi="Times New Roman"/>
          <w:sz w:val="28"/>
          <w:szCs w:val="28"/>
        </w:rPr>
        <w:t xml:space="preserve">  </w:t>
      </w:r>
    </w:p>
    <w:p w:rsidR="00CD1F8B" w:rsidRPr="00057707" w:rsidRDefault="00CD1F8B" w:rsidP="00CD1F8B">
      <w:pPr>
        <w:tabs>
          <w:tab w:val="right" w:pos="9355"/>
        </w:tabs>
        <w:jc w:val="right"/>
        <w:rPr>
          <w:rFonts w:ascii="Times New Roman" w:hAnsi="Times New Roman"/>
          <w:b/>
          <w:sz w:val="28"/>
          <w:szCs w:val="28"/>
        </w:rPr>
      </w:pPr>
      <w:r w:rsidRPr="0005770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</w:t>
      </w:r>
    </w:p>
    <w:sectPr w:rsidR="00CD1F8B" w:rsidRPr="000577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5BD"/>
    <w:rsid w:val="00095B52"/>
    <w:rsid w:val="000C3BAC"/>
    <w:rsid w:val="000D1FAD"/>
    <w:rsid w:val="00365B05"/>
    <w:rsid w:val="003A4F04"/>
    <w:rsid w:val="00400036"/>
    <w:rsid w:val="0043065E"/>
    <w:rsid w:val="004F631E"/>
    <w:rsid w:val="005D15B0"/>
    <w:rsid w:val="00831249"/>
    <w:rsid w:val="008E7180"/>
    <w:rsid w:val="009A361B"/>
    <w:rsid w:val="009A594A"/>
    <w:rsid w:val="00A00460"/>
    <w:rsid w:val="00A4328C"/>
    <w:rsid w:val="00AB6997"/>
    <w:rsid w:val="00C153DE"/>
    <w:rsid w:val="00C54C98"/>
    <w:rsid w:val="00CC65BD"/>
    <w:rsid w:val="00CD1F8B"/>
    <w:rsid w:val="00D1498D"/>
    <w:rsid w:val="00D253E6"/>
    <w:rsid w:val="00E02405"/>
    <w:rsid w:val="00E9506C"/>
    <w:rsid w:val="00F02A03"/>
    <w:rsid w:val="00F75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F8B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4F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4F0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F8B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4F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4F0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1779</Words>
  <Characters>10141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2025-03-20T11:04:00Z</cp:lastPrinted>
  <dcterms:created xsi:type="dcterms:W3CDTF">2021-03-31T07:10:00Z</dcterms:created>
  <dcterms:modified xsi:type="dcterms:W3CDTF">2025-04-28T11:40:00Z</dcterms:modified>
</cp:coreProperties>
</file>