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44" w:rsidRDefault="00141D44" w:rsidP="00141D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41D44" w:rsidRDefault="00141D44" w:rsidP="00141D44"/>
    <w:p w:rsidR="00141D44" w:rsidRDefault="00141D44" w:rsidP="00141D44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АДМИНИСТРАЦИЯ СОКОЛОВСКОГО СЕЛЬСКОГО</w:t>
      </w:r>
    </w:p>
    <w:p w:rsidR="00141D44" w:rsidRDefault="00141D44" w:rsidP="00141D44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ПОСЕЛЕНИЯ </w:t>
      </w:r>
      <w:r>
        <w:rPr>
          <w:b/>
          <w:color w:val="000000"/>
          <w:sz w:val="28"/>
          <w:szCs w:val="28"/>
        </w:rPr>
        <w:t>ГУЛЬКЕВИЧСКОГО РАЙОНА</w:t>
      </w:r>
    </w:p>
    <w:p w:rsidR="00141D44" w:rsidRDefault="00141D44" w:rsidP="00141D44">
      <w:pPr>
        <w:shd w:val="clear" w:color="auto" w:fill="FFFFFF"/>
        <w:autoSpaceDE w:val="0"/>
        <w:jc w:val="center"/>
        <w:rPr>
          <w:b/>
          <w:bCs/>
          <w:color w:val="212121"/>
          <w:sz w:val="32"/>
          <w:szCs w:val="32"/>
        </w:rPr>
      </w:pPr>
      <w:r>
        <w:rPr>
          <w:b/>
          <w:bCs/>
          <w:color w:val="212121"/>
          <w:sz w:val="32"/>
          <w:szCs w:val="32"/>
        </w:rPr>
        <w:t>ПОСТАНОВЛЕНИЕ</w:t>
      </w:r>
    </w:p>
    <w:p w:rsidR="00141D44" w:rsidRDefault="00141D44" w:rsidP="00141D44">
      <w:pPr>
        <w:shd w:val="clear" w:color="auto" w:fill="FFFFFF"/>
        <w:autoSpaceDE w:val="0"/>
        <w:jc w:val="center"/>
        <w:rPr>
          <w:b/>
          <w:color w:val="212121"/>
          <w:sz w:val="28"/>
          <w:szCs w:val="28"/>
        </w:rPr>
      </w:pPr>
    </w:p>
    <w:p w:rsidR="00141D44" w:rsidRDefault="00141D44" w:rsidP="00141D44">
      <w:pPr>
        <w:shd w:val="clear" w:color="auto" w:fill="FFFFFF"/>
        <w:autoSpaceDE w:val="0"/>
        <w:jc w:val="center"/>
        <w:rPr>
          <w:b/>
          <w:color w:val="212121"/>
          <w:sz w:val="28"/>
          <w:szCs w:val="28"/>
        </w:rPr>
      </w:pPr>
    </w:p>
    <w:p w:rsidR="00141D44" w:rsidRDefault="00141D44" w:rsidP="00141D44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____________                                                         № ______</w:t>
      </w:r>
    </w:p>
    <w:p w:rsidR="00141D44" w:rsidRDefault="00141D44" w:rsidP="00141D44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с. Соколовское</w:t>
      </w:r>
    </w:p>
    <w:p w:rsidR="00141D44" w:rsidRDefault="00141D44" w:rsidP="00141D44">
      <w:pPr>
        <w:pStyle w:val="a3"/>
        <w:snapToGrid w:val="0"/>
        <w:spacing w:after="0"/>
        <w:jc w:val="both"/>
        <w:rPr>
          <w:color w:val="000000"/>
          <w:sz w:val="28"/>
          <w:szCs w:val="28"/>
        </w:rPr>
      </w:pPr>
    </w:p>
    <w:p w:rsidR="00141D44" w:rsidRDefault="00141D44" w:rsidP="00141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мест накопления отработанных ртутьсодержащих ламп на территории Соколовского сельского поселения Гулькевичского района</w:t>
      </w:r>
    </w:p>
    <w:p w:rsidR="00141D44" w:rsidRDefault="00141D44" w:rsidP="00141D44">
      <w:pPr>
        <w:jc w:val="center"/>
        <w:rPr>
          <w:b/>
          <w:bCs/>
          <w:sz w:val="28"/>
          <w:szCs w:val="28"/>
        </w:rPr>
      </w:pPr>
    </w:p>
    <w:p w:rsidR="00141D44" w:rsidRDefault="00141D44" w:rsidP="00141D44"/>
    <w:p w:rsidR="00141D44" w:rsidRDefault="00141D44" w:rsidP="00141D44"/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                        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>
        <w:rPr>
          <w:sz w:val="28"/>
          <w:szCs w:val="28"/>
          <w:lang w:eastAsia="ar-SA"/>
        </w:rPr>
        <w:t xml:space="preserve"> граждан, вреда животным, растениям и окружающей среде»,  в целях обеспечения экологического и санитарно-эпидемиологического благополучия населения,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Определить местом накопления отработанных ртутьсодержащих ламп на территории Соколовского сельского поселения Гулькевичского района - </w:t>
      </w:r>
      <w:proofErr w:type="gramStart"/>
      <w:r>
        <w:rPr>
          <w:sz w:val="28"/>
          <w:szCs w:val="28"/>
          <w:lang w:eastAsia="ar-SA"/>
        </w:rPr>
        <w:t>расположенное</w:t>
      </w:r>
      <w:proofErr w:type="gramEnd"/>
      <w:r>
        <w:rPr>
          <w:sz w:val="28"/>
          <w:szCs w:val="28"/>
          <w:lang w:eastAsia="ar-SA"/>
        </w:rPr>
        <w:t xml:space="preserve"> по адресу: Краснодарский край, </w:t>
      </w:r>
      <w:proofErr w:type="spellStart"/>
      <w:r>
        <w:rPr>
          <w:sz w:val="28"/>
          <w:szCs w:val="28"/>
          <w:lang w:eastAsia="ar-SA"/>
        </w:rPr>
        <w:t>Гулькевичский</w:t>
      </w:r>
      <w:proofErr w:type="spellEnd"/>
      <w:r>
        <w:rPr>
          <w:sz w:val="28"/>
          <w:szCs w:val="28"/>
          <w:lang w:eastAsia="ar-SA"/>
        </w:rPr>
        <w:t xml:space="preserve"> район,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околовское</w:t>
      </w:r>
      <w:proofErr w:type="spellEnd"/>
      <w:r>
        <w:rPr>
          <w:sz w:val="28"/>
          <w:szCs w:val="28"/>
          <w:lang w:eastAsia="ar-SA"/>
        </w:rPr>
        <w:t xml:space="preserve"> улица Советская,2 для следующих потребителей ртутьсодержащих ламп:</w:t>
      </w:r>
    </w:p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физических лиц, проживающих в индивидуальных жилых домах, расположенных на территории Соколовского сельского поселения            Гулькевичского района;</w:t>
      </w:r>
    </w:p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собственников, нанимателей, пользователей помещений в многоквартирных домах, в </w:t>
      </w:r>
      <w:proofErr w:type="gramStart"/>
      <w:r>
        <w:rPr>
          <w:sz w:val="28"/>
          <w:szCs w:val="28"/>
          <w:lang w:eastAsia="ar-SA"/>
        </w:rPr>
        <w:t>случае</w:t>
      </w:r>
      <w:proofErr w:type="gramEnd"/>
      <w:r>
        <w:rPr>
          <w:sz w:val="28"/>
          <w:szCs w:val="28"/>
          <w:lang w:eastAsia="ar-SA"/>
        </w:rPr>
        <w:t xml:space="preserve"> когда организация мест накопления отработанных ртутьсодержащих ламп в соответствии с 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 Правительства Российской Федерации от 28 декабря 2020 г. № 2314, не представляется возможным в силу отсутствия в многоквартирных домах помещений для организации мест накопления.</w:t>
      </w:r>
    </w:p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 Признать утратившим силу постановление администрации Соколовского сельского поселения Гулькевичского района</w:t>
      </w:r>
    </w:p>
    <w:p w:rsidR="00141D44" w:rsidRDefault="00141D44" w:rsidP="00141D44">
      <w:pPr>
        <w:suppressAutoHyphens/>
        <w:autoSpaceDE w:val="0"/>
        <w:ind w:firstLine="73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ar-SA"/>
        </w:rPr>
        <w:t>от 15 октября 2013 г. № 71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территории  Соколовского сельского поселения Гулькевичского района»</w:t>
      </w:r>
      <w:r>
        <w:rPr>
          <w:sz w:val="28"/>
          <w:szCs w:val="28"/>
          <w:lang w:eastAsia="zh-CN"/>
        </w:rPr>
        <w:t>;</w:t>
      </w:r>
    </w:p>
    <w:p w:rsidR="00141D44" w:rsidRDefault="00141D44" w:rsidP="00141D4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Соколовского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П.В.Вальчук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1CA4" w:rsidRDefault="00C51CA4" w:rsidP="00C51C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1C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C51CA4">
        <w:rPr>
          <w:rFonts w:eastAsia="Calibri"/>
          <w:sz w:val="28"/>
          <w:szCs w:val="28"/>
          <w:lang w:eastAsia="en-US"/>
        </w:rPr>
        <w:t>публиковать настоящее</w:t>
      </w:r>
      <w:r>
        <w:rPr>
          <w:rFonts w:eastAsia="Calibri"/>
          <w:sz w:val="28"/>
          <w:szCs w:val="28"/>
          <w:lang w:eastAsia="en-US"/>
        </w:rPr>
        <w:t xml:space="preserve"> постановление</w:t>
      </w:r>
      <w:r w:rsidRPr="00C51CA4">
        <w:rPr>
          <w:rFonts w:eastAsia="Calibri"/>
          <w:sz w:val="28"/>
          <w:szCs w:val="28"/>
          <w:lang w:eastAsia="en-US"/>
        </w:rPr>
        <w:t xml:space="preserve"> в общественно-политической газете </w:t>
      </w:r>
      <w:proofErr w:type="spellStart"/>
      <w:r w:rsidRPr="00C51CA4">
        <w:rPr>
          <w:rFonts w:eastAsia="Calibri"/>
          <w:sz w:val="28"/>
          <w:szCs w:val="28"/>
          <w:lang w:eastAsia="en-US"/>
        </w:rPr>
        <w:t>Гулькевичского</w:t>
      </w:r>
      <w:proofErr w:type="spellEnd"/>
      <w:r w:rsidRPr="00C51CA4">
        <w:rPr>
          <w:rFonts w:eastAsia="Calibri"/>
          <w:sz w:val="28"/>
          <w:szCs w:val="28"/>
          <w:lang w:eastAsia="en-US"/>
        </w:rPr>
        <w:t xml:space="preserve"> района Краснодарского края «В 24 часа», разместить на официальном сайте Соколовского сельского поселения </w:t>
      </w:r>
      <w:proofErr w:type="spellStart"/>
      <w:r w:rsidRPr="00C51CA4">
        <w:rPr>
          <w:rFonts w:eastAsia="Calibri"/>
          <w:sz w:val="28"/>
          <w:szCs w:val="28"/>
          <w:lang w:eastAsia="en-US"/>
        </w:rPr>
        <w:t>Гулькевичского</w:t>
      </w:r>
      <w:proofErr w:type="spellEnd"/>
      <w:r w:rsidRPr="00C51CA4">
        <w:rPr>
          <w:rFonts w:eastAsia="Calibri"/>
          <w:sz w:val="28"/>
          <w:szCs w:val="28"/>
          <w:lang w:eastAsia="en-US"/>
        </w:rPr>
        <w:t xml:space="preserve"> района в информационно-телекоммуникационной сети «Интернет.</w:t>
      </w:r>
    </w:p>
    <w:p w:rsidR="00141D44" w:rsidRDefault="00C51CA4" w:rsidP="00141D4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1D4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bookmarkStart w:id="0" w:name="_GoBack"/>
      <w:bookmarkEnd w:id="0"/>
      <w:r w:rsidR="00141D44">
        <w:rPr>
          <w:rFonts w:ascii="Times New Roman" w:hAnsi="Times New Roman" w:cs="Times New Roman"/>
          <w:sz w:val="28"/>
          <w:szCs w:val="28"/>
        </w:rPr>
        <w:t>.</w:t>
      </w:r>
    </w:p>
    <w:p w:rsidR="00141D44" w:rsidRDefault="00141D44" w:rsidP="00141D4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D44" w:rsidRDefault="00141D44" w:rsidP="00141D44">
      <w:pPr>
        <w:pStyle w:val="1"/>
        <w:ind w:firstLine="708"/>
        <w:jc w:val="both"/>
        <w:rPr>
          <w:sz w:val="28"/>
          <w:szCs w:val="28"/>
        </w:rPr>
      </w:pPr>
    </w:p>
    <w:p w:rsidR="00141D44" w:rsidRDefault="00141D44" w:rsidP="00141D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Соколовского сельского</w:t>
      </w:r>
    </w:p>
    <w:p w:rsidR="00141D44" w:rsidRDefault="00141D44" w:rsidP="00141D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Гулькевичского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А.А. Бобров</w:t>
      </w:r>
    </w:p>
    <w:p w:rsidR="00141D44" w:rsidRDefault="00141D44" w:rsidP="00141D44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141D44" w:rsidTr="00141D44">
        <w:tc>
          <w:tcPr>
            <w:tcW w:w="4927" w:type="dxa"/>
          </w:tcPr>
          <w:p w:rsidR="00141D44" w:rsidRDefault="00141D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141D44" w:rsidRDefault="00141D44">
            <w:pPr>
              <w:widowControl w:val="0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41D44" w:rsidRDefault="00141D44" w:rsidP="00141D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line="216" w:lineRule="auto"/>
        <w:jc w:val="both"/>
        <w:rPr>
          <w:sz w:val="28"/>
          <w:szCs w:val="28"/>
        </w:rPr>
      </w:pPr>
    </w:p>
    <w:p w:rsidR="00141D44" w:rsidRDefault="00141D44" w:rsidP="00141D44"/>
    <w:p w:rsidR="00141D44" w:rsidRDefault="00141D44" w:rsidP="00141D44"/>
    <w:p w:rsidR="00141D44" w:rsidRDefault="00141D44" w:rsidP="00141D44"/>
    <w:p w:rsidR="0072230A" w:rsidRDefault="0072230A"/>
    <w:sectPr w:rsidR="007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1C"/>
    <w:rsid w:val="00141D44"/>
    <w:rsid w:val="0059711C"/>
    <w:rsid w:val="0072230A"/>
    <w:rsid w:val="00C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1D44"/>
    <w:pPr>
      <w:widowControl w:val="0"/>
      <w:suppressAutoHyphens/>
      <w:spacing w:after="120"/>
    </w:pPr>
    <w:rPr>
      <w:rFonts w:eastAsia="Arial Unicode MS"/>
    </w:rPr>
  </w:style>
  <w:style w:type="character" w:customStyle="1" w:styleId="a4">
    <w:name w:val="Основной текст Знак"/>
    <w:basedOn w:val="a0"/>
    <w:link w:val="a3"/>
    <w:semiHidden/>
    <w:rsid w:val="00141D44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41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41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41D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1D44"/>
    <w:pPr>
      <w:widowControl w:val="0"/>
      <w:suppressAutoHyphens/>
      <w:spacing w:after="120"/>
    </w:pPr>
    <w:rPr>
      <w:rFonts w:eastAsia="Arial Unicode MS"/>
    </w:rPr>
  </w:style>
  <w:style w:type="character" w:customStyle="1" w:styleId="a4">
    <w:name w:val="Основной текст Знак"/>
    <w:basedOn w:val="a0"/>
    <w:link w:val="a3"/>
    <w:semiHidden/>
    <w:rsid w:val="00141D44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41D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141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41D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2024-06-06T06:20:00Z</cp:lastPrinted>
  <dcterms:created xsi:type="dcterms:W3CDTF">2024-06-06T06:15:00Z</dcterms:created>
  <dcterms:modified xsi:type="dcterms:W3CDTF">2024-06-06T06:21:00Z</dcterms:modified>
</cp:coreProperties>
</file>