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EF5BF0">
        <w:rPr>
          <w:rStyle w:val="a6"/>
          <w:color w:val="333333"/>
          <w:sz w:val="24"/>
          <w:szCs w:val="24"/>
        </w:rPr>
        <w:t>1</w:t>
      </w:r>
      <w:r w:rsidR="00864858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EF5BF0">
        <w:rPr>
          <w:rStyle w:val="a6"/>
          <w:color w:val="333333"/>
          <w:sz w:val="24"/>
          <w:szCs w:val="24"/>
        </w:rPr>
        <w:t>1</w:t>
      </w:r>
      <w:r w:rsidR="00864858">
        <w:rPr>
          <w:rStyle w:val="a6"/>
          <w:color w:val="333333"/>
          <w:sz w:val="24"/>
          <w:szCs w:val="24"/>
        </w:rPr>
        <w:t>9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286A1C" w:rsidP="00F67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6732B">
              <w:rPr>
                <w:sz w:val="22"/>
                <w:szCs w:val="22"/>
              </w:rPr>
              <w:t>Сирдюк</w:t>
            </w:r>
            <w:proofErr w:type="spellEnd"/>
            <w:r w:rsidR="00F6732B">
              <w:rPr>
                <w:sz w:val="22"/>
                <w:szCs w:val="22"/>
              </w:rPr>
              <w:t xml:space="preserve"> И.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F6732B" w:rsidP="00F673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732B" w:rsidRPr="00F6732B" w:rsidRDefault="00AF0AEE" w:rsidP="00F6732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732B" w:rsidRPr="00F6732B">
              <w:rPr>
                <w:sz w:val="24"/>
                <w:szCs w:val="24"/>
              </w:rPr>
              <w:t>земельный участок,</w:t>
            </w:r>
          </w:p>
          <w:p w:rsidR="00F6732B" w:rsidRPr="00F6732B" w:rsidRDefault="00F6732B" w:rsidP="00F6732B">
            <w:pPr>
              <w:jc w:val="center"/>
              <w:rPr>
                <w:sz w:val="24"/>
                <w:szCs w:val="24"/>
              </w:rPr>
            </w:pPr>
          </w:p>
          <w:p w:rsidR="00F6732B" w:rsidRPr="00F6732B" w:rsidRDefault="00F6732B" w:rsidP="00F6732B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Жилой дом с надворными постройками</w:t>
            </w:r>
          </w:p>
          <w:p w:rsidR="00AF0AEE" w:rsidRPr="00AF0AEE" w:rsidRDefault="00AF0AEE" w:rsidP="00AF0AEE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  <w:r w:rsidRPr="00BA5E5A">
              <w:rPr>
                <w:sz w:val="24"/>
                <w:szCs w:val="24"/>
              </w:rPr>
              <w:t>2552</w:t>
            </w: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BA5E5A" w:rsidP="00BA5E5A">
            <w:pPr>
              <w:jc w:val="center"/>
              <w:rPr>
                <w:sz w:val="22"/>
                <w:szCs w:val="22"/>
              </w:rPr>
            </w:pPr>
            <w:r w:rsidRPr="00BA5E5A">
              <w:rPr>
                <w:sz w:val="24"/>
                <w:szCs w:val="24"/>
              </w:rPr>
              <w:t>56.6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AF0AE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4858" w:rsidRDefault="00864858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367 109.</w:t>
            </w:r>
          </w:p>
          <w:p w:rsidR="00D6512F" w:rsidRPr="00D6512F" w:rsidRDefault="00864858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57</w:t>
            </w:r>
            <w:r w:rsidR="00AF0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407497" w:rsidRDefault="00BA5E5A" w:rsidP="0040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A5E5A" w:rsidRPr="00D6512F" w:rsidRDefault="00BA5E5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6732B">
              <w:rPr>
                <w:sz w:val="24"/>
                <w:szCs w:val="24"/>
              </w:rPr>
              <w:t>земельный участок,</w:t>
            </w:r>
          </w:p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</w:p>
          <w:p w:rsidR="00BA5E5A" w:rsidRPr="00F6732B" w:rsidRDefault="00BA5E5A" w:rsidP="00B10089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Жилой дом с надворными постройками</w:t>
            </w:r>
          </w:p>
          <w:p w:rsidR="00BA5E5A" w:rsidRPr="00AF0AEE" w:rsidRDefault="00BA5E5A" w:rsidP="00B10089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BA5E5A" w:rsidP="00B1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  <w:r w:rsidRPr="00BA5E5A">
              <w:rPr>
                <w:sz w:val="24"/>
                <w:szCs w:val="24"/>
              </w:rPr>
              <w:t>2552</w:t>
            </w: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D6512F" w:rsidRDefault="00BA5E5A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A5E5A">
              <w:rPr>
                <w:sz w:val="24"/>
                <w:szCs w:val="24"/>
              </w:rPr>
              <w:t>56.6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  <w:r w:rsidRPr="00BA5E5A">
              <w:rPr>
                <w:sz w:val="24"/>
                <w:szCs w:val="24"/>
              </w:rPr>
              <w:t>Мицуби</w:t>
            </w:r>
            <w:r>
              <w:rPr>
                <w:sz w:val="24"/>
                <w:szCs w:val="24"/>
              </w:rPr>
              <w:t>си</w:t>
            </w:r>
            <w:r w:rsidRPr="00BA5E5A">
              <w:rPr>
                <w:sz w:val="24"/>
                <w:szCs w:val="24"/>
              </w:rPr>
              <w:t xml:space="preserve"> </w:t>
            </w:r>
            <w:proofErr w:type="spellStart"/>
            <w:r w:rsidRPr="00BA5E5A">
              <w:rPr>
                <w:sz w:val="24"/>
                <w:szCs w:val="24"/>
              </w:rPr>
              <w:t>Лансер</w:t>
            </w:r>
            <w:proofErr w:type="spellEnd"/>
            <w:r w:rsidRPr="00BA5E5A">
              <w:rPr>
                <w:sz w:val="24"/>
                <w:szCs w:val="24"/>
              </w:rPr>
              <w:t xml:space="preserve">, </w:t>
            </w:r>
          </w:p>
          <w:p w:rsidR="00BA5E5A" w:rsidRPr="00D6512F" w:rsidRDefault="00BA5E5A" w:rsidP="00BA5E5A">
            <w:pPr>
              <w:jc w:val="center"/>
              <w:rPr>
                <w:sz w:val="22"/>
                <w:szCs w:val="22"/>
              </w:rPr>
            </w:pPr>
            <w:r w:rsidRPr="00BA5E5A">
              <w:rPr>
                <w:sz w:val="24"/>
                <w:szCs w:val="24"/>
              </w:rPr>
              <w:t>ВАЗ 21074</w:t>
            </w:r>
          </w:p>
        </w:tc>
        <w:tc>
          <w:tcPr>
            <w:tcW w:w="1276" w:type="dxa"/>
          </w:tcPr>
          <w:p w:rsidR="00BA5E5A" w:rsidRPr="00D6512F" w:rsidRDefault="00864858" w:rsidP="00AF0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331 618.21</w:t>
            </w:r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BA5E5A" w:rsidRDefault="00BA5E5A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A5E5A" w:rsidRDefault="00BA5E5A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BA5E5A" w:rsidP="00BA5E5A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земельный участок,</w:t>
            </w:r>
          </w:p>
          <w:p w:rsidR="00BA5E5A" w:rsidRPr="00F6732B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F6732B" w:rsidRDefault="00BA5E5A" w:rsidP="00BA5E5A">
            <w:pPr>
              <w:jc w:val="center"/>
              <w:rPr>
                <w:sz w:val="24"/>
                <w:szCs w:val="24"/>
              </w:rPr>
            </w:pPr>
            <w:r w:rsidRPr="00F6732B">
              <w:rPr>
                <w:sz w:val="24"/>
                <w:szCs w:val="24"/>
              </w:rPr>
              <w:t>Жилой дом с надворными постройками</w:t>
            </w:r>
          </w:p>
          <w:p w:rsidR="00BA5E5A" w:rsidRDefault="00BA5E5A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  <w:r w:rsidRPr="00BA5E5A">
              <w:rPr>
                <w:sz w:val="24"/>
                <w:szCs w:val="24"/>
              </w:rPr>
              <w:t>2552</w:t>
            </w: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P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BA5E5A" w:rsidRDefault="00BA5E5A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BA5E5A">
              <w:rPr>
                <w:sz w:val="24"/>
                <w:szCs w:val="24"/>
              </w:rPr>
              <w:t>56.6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5E5A" w:rsidRPr="00286A1C" w:rsidRDefault="00BA5E5A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A5E5A" w:rsidRDefault="00864858" w:rsidP="008648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A5E5A" w:rsidRDefault="00BA5E5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37" w:rsidRDefault="00263937" w:rsidP="00D879C0">
      <w:r>
        <w:separator/>
      </w:r>
    </w:p>
  </w:endnote>
  <w:endnote w:type="continuationSeparator" w:id="0">
    <w:p w:rsidR="00263937" w:rsidRDefault="0026393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37" w:rsidRDefault="00263937" w:rsidP="00D879C0">
      <w:r>
        <w:separator/>
      </w:r>
    </w:p>
  </w:footnote>
  <w:footnote w:type="continuationSeparator" w:id="0">
    <w:p w:rsidR="00263937" w:rsidRDefault="0026393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63937"/>
    <w:rsid w:val="00270EE3"/>
    <w:rsid w:val="00284CC8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73BB"/>
    <w:rsid w:val="008501BE"/>
    <w:rsid w:val="00861422"/>
    <w:rsid w:val="00863622"/>
    <w:rsid w:val="00864858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5781-ABBA-4B87-9CB8-D2687D1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13</cp:revision>
  <cp:lastPrinted>2016-04-05T09:33:00Z</cp:lastPrinted>
  <dcterms:created xsi:type="dcterms:W3CDTF">2016-04-07T15:14:00Z</dcterms:created>
  <dcterms:modified xsi:type="dcterms:W3CDTF">2020-05-14T05:10:00Z</dcterms:modified>
</cp:coreProperties>
</file>